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963AD" w14:textId="77777777" w:rsidR="00161C36" w:rsidRPr="001950C8" w:rsidRDefault="00161C36" w:rsidP="00161C36">
      <w:pPr>
        <w:rPr>
          <w:rFonts w:ascii="Source Sans Pro Light" w:hAnsi="Source Sans Pro Light"/>
          <w:sz w:val="24"/>
          <w:szCs w:val="24"/>
          <w:lang w:val="de-CH"/>
        </w:rPr>
      </w:pPr>
      <w:bookmarkStart w:id="0" w:name="_Hlk12606876"/>
      <w:bookmarkStart w:id="1" w:name="_Hlk12615713"/>
      <w:bookmarkStart w:id="2" w:name="_Hlk12606277"/>
    </w:p>
    <w:p w14:paraId="2F81B00D" w14:textId="77777777" w:rsidR="00161C36" w:rsidRPr="009737FE" w:rsidRDefault="00161C36" w:rsidP="00161C36">
      <w:pPr>
        <w:spacing w:line="257" w:lineRule="auto"/>
        <w:rPr>
          <w:rFonts w:ascii="Source Sans Pro Light" w:hAnsi="Source Sans Pro Light" w:cs="Arial"/>
          <w:b/>
          <w:bCs/>
          <w:sz w:val="48"/>
          <w:szCs w:val="48"/>
          <w:lang w:val="en-US"/>
        </w:rPr>
      </w:pPr>
      <w:r w:rsidRPr="009737FE">
        <w:rPr>
          <w:rFonts w:ascii="Source Sans Pro Light" w:hAnsi="Source Sans Pro Light" w:cs="Arial"/>
          <w:b/>
          <w:bCs/>
          <w:sz w:val="48"/>
          <w:szCs w:val="48"/>
          <w:lang w:val="en-US"/>
        </w:rPr>
        <w:t>ELDICO appoints former CEO of Bruker-AXS to the Board</w:t>
      </w:r>
    </w:p>
    <w:p w14:paraId="1D4BB226" w14:textId="77777777" w:rsidR="00161C36" w:rsidRPr="009737FE" w:rsidRDefault="00161C36" w:rsidP="00161C36">
      <w:pPr>
        <w:rPr>
          <w:rFonts w:ascii="Source Sans Pro Light" w:hAnsi="Source Sans Pro Light"/>
          <w:sz w:val="24"/>
          <w:szCs w:val="24"/>
          <w:lang w:val="en-US"/>
        </w:rPr>
      </w:pPr>
    </w:p>
    <w:p w14:paraId="7BFE23F5" w14:textId="77777777" w:rsidR="00161C36" w:rsidRPr="00413104" w:rsidRDefault="00161C36" w:rsidP="00161C36">
      <w:pPr>
        <w:rPr>
          <w:rFonts w:ascii="Source Sans Pro Black" w:hAnsi="Source Sans Pro Black" w:cs="Arial"/>
          <w:b/>
          <w:bCs/>
          <w:lang w:val="en-US"/>
        </w:rPr>
      </w:pPr>
      <w:r w:rsidRPr="00413104">
        <w:rPr>
          <w:rFonts w:ascii="Source Sans Pro Black" w:hAnsi="Source Sans Pro Black" w:cs="Arial"/>
          <w:b/>
          <w:bCs/>
          <w:lang w:val="en-US"/>
        </w:rPr>
        <w:t>The Swiss deep-tech start-up ELDICO Scientific will now be supported on its board of directors by Dr. Martin Haase, an experienced top manager in the high-tech industry.</w:t>
      </w:r>
    </w:p>
    <w:p w14:paraId="5FB66B22" w14:textId="77777777" w:rsidR="00161C36" w:rsidRPr="00413104" w:rsidRDefault="00161C36" w:rsidP="00161C36">
      <w:pPr>
        <w:rPr>
          <w:rFonts w:ascii="Source Sans Pro Light" w:hAnsi="Source Sans Pro Light"/>
          <w:sz w:val="24"/>
          <w:szCs w:val="24"/>
          <w:lang w:val="en-US"/>
        </w:rPr>
      </w:pPr>
    </w:p>
    <w:p w14:paraId="7438DE60" w14:textId="03D04DDD" w:rsidR="00161C36" w:rsidRPr="00DD118E" w:rsidRDefault="00161C36" w:rsidP="00161C36">
      <w:pPr>
        <w:pStyle w:val="Kopfzeile"/>
        <w:rPr>
          <w:rFonts w:ascii="Source Sans Pro Light" w:hAnsi="Source Sans Pro Light" w:cs="Arial"/>
          <w:lang w:val="en-US"/>
        </w:rPr>
      </w:pPr>
      <w:r w:rsidRPr="00DD118E">
        <w:rPr>
          <w:rFonts w:ascii="Source Sans Pro Light" w:hAnsi="Source Sans Pro Light" w:cs="Arial"/>
          <w:lang w:val="en-US"/>
        </w:rPr>
        <w:t xml:space="preserve">Villigen (PARK INNOVAARE, PSI/West), </w:t>
      </w:r>
      <w:r w:rsidR="007C7F1B">
        <w:rPr>
          <w:rFonts w:ascii="Source Sans Pro Light" w:hAnsi="Source Sans Pro Light" w:cs="Arial"/>
          <w:lang w:val="en-US"/>
        </w:rPr>
        <w:t>9</w:t>
      </w:r>
      <w:r w:rsidR="007C7F1B" w:rsidRPr="007C7F1B">
        <w:rPr>
          <w:rFonts w:ascii="Source Sans Pro Light" w:hAnsi="Source Sans Pro Light" w:cs="Arial"/>
          <w:vertAlign w:val="superscript"/>
          <w:lang w:val="en-US"/>
        </w:rPr>
        <w:t>th</w:t>
      </w:r>
      <w:r w:rsidR="007C7F1B">
        <w:rPr>
          <w:rFonts w:ascii="Source Sans Pro Light" w:hAnsi="Source Sans Pro Light" w:cs="Arial"/>
          <w:lang w:val="en-US"/>
        </w:rPr>
        <w:t xml:space="preserve"> June </w:t>
      </w:r>
      <w:r w:rsidRPr="00DD118E">
        <w:rPr>
          <w:rFonts w:ascii="Source Sans Pro Light" w:hAnsi="Source Sans Pro Light" w:cs="Arial"/>
          <w:lang w:val="en-US"/>
        </w:rPr>
        <w:t>2020 - ELDICO Scientific, a Swiss deep-tech start-up and manufacturer of innovative electron diffractometers, has appointed Dr. Martin Haase to its board of directors. Dr. Haase, who holds a doctorate in chemistry, has many years of experience in the field of X-ray analysis. From 1994 to 2004 he was Managing Director of SIEMENS Röntgenanalytik and Bruker AXS, the world's leading supplier of X-ray diffractometers. He then held other management positions in industry, including CEO of Heraeus Kulzer, the dental division of the precious metals and technology group Heraeus, and Managing Director of Leica Microsystems CMS. Today he is active as an investor and interim manager in the technology and health care sectors with several investments.</w:t>
      </w:r>
    </w:p>
    <w:p w14:paraId="44B7FFB6" w14:textId="77777777" w:rsidR="00161C36" w:rsidRPr="00DD118E" w:rsidRDefault="00161C36" w:rsidP="00161C36">
      <w:pPr>
        <w:pStyle w:val="Kopfzeile"/>
        <w:rPr>
          <w:rFonts w:ascii="Source Sans Pro Light" w:hAnsi="Source Sans Pro Light" w:cs="Arial"/>
          <w:lang w:val="en-US"/>
        </w:rPr>
      </w:pPr>
    </w:p>
    <w:p w14:paraId="61D9C640" w14:textId="77777777" w:rsidR="00161C36" w:rsidRPr="00A22665" w:rsidRDefault="00161C36" w:rsidP="00161C36">
      <w:pPr>
        <w:rPr>
          <w:rFonts w:ascii="Source Sans Pro SemiBold" w:hAnsi="Source Sans Pro SemiBold" w:cs="Arial"/>
          <w:lang w:val="en-US"/>
        </w:rPr>
      </w:pPr>
      <w:r w:rsidRPr="00A22665">
        <w:rPr>
          <w:rFonts w:ascii="Source Sans Pro SemiBold" w:hAnsi="Source Sans Pro SemiBold" w:cs="Arial"/>
          <w:lang w:val="en-US"/>
        </w:rPr>
        <w:t xml:space="preserve">"Martin Haase is an experienced top manager with a long track record of operational success in the high-tech industry. As Managing Director of SIEMENS Röntgenanalytik, he played a major role in the sale of the division to Bruker and the subsequent IPO of Bruker AXS," explains </w:t>
      </w:r>
      <w:r w:rsidRPr="001B40BE">
        <w:rPr>
          <w:rFonts w:ascii="Source Sans Pro" w:hAnsi="Source Sans Pro" w:cs="Arial"/>
          <w:b/>
          <w:bCs/>
          <w:u w:val="single"/>
          <w:lang w:val="en-US"/>
        </w:rPr>
        <w:t>Nils Gebhardt</w:t>
      </w:r>
      <w:r w:rsidRPr="00A22665">
        <w:rPr>
          <w:rFonts w:ascii="Source Sans Pro" w:hAnsi="Source Sans Pro" w:cs="Arial"/>
          <w:b/>
          <w:bCs/>
          <w:lang w:val="en-US"/>
        </w:rPr>
        <w:t>, Chairman of the Board of Directors and CFO of ELDICO Scientific</w:t>
      </w:r>
      <w:r w:rsidRPr="00A22665">
        <w:rPr>
          <w:rFonts w:ascii="Source Sans Pro SemiBold" w:hAnsi="Source Sans Pro SemiBold" w:cs="Arial"/>
          <w:lang w:val="en-US"/>
        </w:rPr>
        <w:t>. "Martin knows our market well and is very familiar with ELDICO's technology. With this experience he is a welcome addition to our board of directors and will be providing additional strategic impetus to ELDICO's corporate development."</w:t>
      </w:r>
    </w:p>
    <w:p w14:paraId="7A977CFB" w14:textId="77777777" w:rsidR="00161C36" w:rsidRPr="00A22665" w:rsidRDefault="00161C36" w:rsidP="00161C36">
      <w:pPr>
        <w:rPr>
          <w:rFonts w:ascii="Source Sans Pro SemiBold" w:hAnsi="Source Sans Pro SemiBold" w:cs="Arial"/>
          <w:lang w:val="en-US"/>
        </w:rPr>
      </w:pPr>
    </w:p>
    <w:p w14:paraId="20A2B36E" w14:textId="5BE09672" w:rsidR="00161C36" w:rsidRPr="00A22665" w:rsidRDefault="00161C36" w:rsidP="00161C36">
      <w:pPr>
        <w:rPr>
          <w:rFonts w:ascii="Source Sans Pro SemiBold" w:hAnsi="Source Sans Pro SemiBold" w:cs="Arial"/>
          <w:lang w:val="en-US"/>
        </w:rPr>
      </w:pPr>
      <w:r w:rsidRPr="00A22665">
        <w:rPr>
          <w:rFonts w:ascii="Source Sans Pro SemiBold" w:hAnsi="Source Sans Pro SemiBold" w:cs="Arial"/>
          <w:lang w:val="en-US"/>
        </w:rPr>
        <w:t xml:space="preserve">"ELDICO has the opportunity to bring decisive new momentum to structural elucidation with a highly innovative instrument concept. I look forward to working with the team of founders and trust that my many years of industrial experience in the field of highly complex, technically demanding analytical and imaging instrumentation will contribute to the company’s success," says </w:t>
      </w:r>
      <w:r w:rsidR="001B40BE" w:rsidRPr="001B40BE">
        <w:rPr>
          <w:rFonts w:ascii="Source Sans Pro SemiBold" w:hAnsi="Source Sans Pro SemiBold" w:cs="Arial"/>
          <w:b/>
          <w:bCs/>
          <w:u w:val="single"/>
          <w:lang w:val="en-US"/>
        </w:rPr>
        <w:t xml:space="preserve">Dr. </w:t>
      </w:r>
      <w:r w:rsidRPr="001B40BE">
        <w:rPr>
          <w:rFonts w:ascii="Source Sans Pro" w:hAnsi="Source Sans Pro" w:cs="Arial"/>
          <w:b/>
          <w:bCs/>
          <w:u w:val="single"/>
          <w:lang w:val="en-US"/>
        </w:rPr>
        <w:t>Martin Haase</w:t>
      </w:r>
      <w:r w:rsidRPr="00A22665">
        <w:rPr>
          <w:rFonts w:ascii="Source Sans Pro SemiBold" w:hAnsi="Source Sans Pro SemiBold" w:cs="Arial"/>
          <w:lang w:val="en-US"/>
        </w:rPr>
        <w:t>, commenting on his appointment.</w:t>
      </w:r>
    </w:p>
    <w:p w14:paraId="1CCA3B62" w14:textId="77777777" w:rsidR="00161C36" w:rsidRPr="00A22665" w:rsidRDefault="00161C36" w:rsidP="00161C36">
      <w:pPr>
        <w:rPr>
          <w:rFonts w:ascii="Source Sans Pro Light" w:hAnsi="Source Sans Pro Light" w:cs="Arial"/>
          <w:lang w:val="en-US"/>
        </w:rPr>
      </w:pPr>
    </w:p>
    <w:p w14:paraId="1554EFD4" w14:textId="77777777" w:rsidR="00161C36" w:rsidRPr="005E743A" w:rsidRDefault="00161C36" w:rsidP="00161C36">
      <w:pPr>
        <w:rPr>
          <w:rFonts w:ascii="Source Sans Pro Light" w:hAnsi="Source Sans Pro Light" w:cs="Arial"/>
          <w:lang w:val="en-US"/>
        </w:rPr>
      </w:pPr>
      <w:r w:rsidRPr="005E743A">
        <w:rPr>
          <w:rFonts w:ascii="Source Sans Pro Light" w:hAnsi="Source Sans Pro Light" w:cs="Arial"/>
          <w:lang w:val="en-US"/>
        </w:rPr>
        <w:t>ELDICO is preparing to launch the first dedicated electron diffractometer, i.e. one specifically designed for nanocrystallographic research. The first device is expected to be ready for use at the customer's site in the first quarter of 2021. Product development is currently in full swing. Nano-crystallography has a broad field of application, but specific devices are not yet available. Future users of ELDICO's technology include research institutes in science and industry, pharmaceutical companies, and contract research organizations (CROs) as well as companies in the agrochemical and nanotechnology sectors.</w:t>
      </w:r>
    </w:p>
    <w:p w14:paraId="76814798" w14:textId="77777777" w:rsidR="00161C36" w:rsidRPr="005E743A" w:rsidRDefault="00161C36" w:rsidP="00161C36">
      <w:pPr>
        <w:rPr>
          <w:rFonts w:ascii="Source Sans Pro Light" w:hAnsi="Source Sans Pro Light"/>
          <w:sz w:val="24"/>
          <w:szCs w:val="24"/>
          <w:lang w:val="en-US"/>
        </w:rPr>
      </w:pPr>
    </w:p>
    <w:p w14:paraId="58A4792B" w14:textId="77777777" w:rsidR="00161C36" w:rsidRPr="005E743A" w:rsidRDefault="00161C36" w:rsidP="00161C36">
      <w:pPr>
        <w:rPr>
          <w:rFonts w:ascii="Source Sans Pro Light" w:hAnsi="Source Sans Pro Light"/>
          <w:sz w:val="24"/>
          <w:szCs w:val="24"/>
          <w:lang w:val="en-US"/>
        </w:rPr>
      </w:pPr>
    </w:p>
    <w:tbl>
      <w:tblPr>
        <w:tblStyle w:val="Tabellenraster"/>
        <w:tblW w:w="0" w:type="auto"/>
        <w:tblLook w:val="04A0" w:firstRow="1" w:lastRow="0" w:firstColumn="1" w:lastColumn="0" w:noHBand="0" w:noVBand="1"/>
      </w:tblPr>
      <w:tblGrid>
        <w:gridCol w:w="1838"/>
        <w:gridCol w:w="7200"/>
      </w:tblGrid>
      <w:tr w:rsidR="00161C36" w:rsidRPr="007C7F1B" w14:paraId="67E3B728" w14:textId="77777777" w:rsidTr="005672A5">
        <w:tc>
          <w:tcPr>
            <w:tcW w:w="1838" w:type="dxa"/>
          </w:tcPr>
          <w:p w14:paraId="38C956A4" w14:textId="411F316B" w:rsidR="00161C36" w:rsidRPr="00A15B13" w:rsidRDefault="00161C36" w:rsidP="005672A5">
            <w:pPr>
              <w:rPr>
                <w:rFonts w:ascii="Source Sans Pro Black" w:hAnsi="Source Sans Pro Black"/>
              </w:rPr>
            </w:pPr>
            <w:r>
              <w:rPr>
                <w:rFonts w:ascii="Source Sans Pro Black" w:hAnsi="Source Sans Pro Black"/>
              </w:rPr>
              <w:t>Photo Caption:</w:t>
            </w:r>
          </w:p>
        </w:tc>
        <w:tc>
          <w:tcPr>
            <w:tcW w:w="7200" w:type="dxa"/>
          </w:tcPr>
          <w:p w14:paraId="1F0D9A43" w14:textId="77777777" w:rsidR="00161C36" w:rsidRPr="00EE0F9C" w:rsidRDefault="00161C36" w:rsidP="005672A5">
            <w:pPr>
              <w:rPr>
                <w:rFonts w:ascii="Source Sans Pro Light" w:hAnsi="Source Sans Pro Light"/>
                <w:lang w:val="en-US"/>
              </w:rPr>
            </w:pPr>
            <w:r w:rsidRPr="00EE0F9C">
              <w:rPr>
                <w:rFonts w:ascii="Source Sans Pro Light" w:hAnsi="Source Sans Pro Light"/>
                <w:lang w:val="en-US"/>
              </w:rPr>
              <w:t>New Board Member: Dr. Martin Haase, former CEO of Bruker-AXS, brings his experience to ELDICO Scientific.</w:t>
            </w:r>
          </w:p>
        </w:tc>
      </w:tr>
    </w:tbl>
    <w:p w14:paraId="25F669ED" w14:textId="77777777" w:rsidR="00161C36" w:rsidRPr="00EE0F9C" w:rsidRDefault="00161C36" w:rsidP="00161C36">
      <w:pPr>
        <w:rPr>
          <w:rFonts w:ascii="Source Sans Pro Light" w:hAnsi="Source Sans Pro Light"/>
          <w:sz w:val="24"/>
          <w:szCs w:val="24"/>
          <w:lang w:val="en-US"/>
        </w:rPr>
      </w:pPr>
    </w:p>
    <w:p w14:paraId="3F485F03" w14:textId="6928976B" w:rsidR="003E2F68" w:rsidRPr="00161C36" w:rsidRDefault="003E2F68" w:rsidP="004362FD">
      <w:pPr>
        <w:rPr>
          <w:rFonts w:ascii="Source Sans Pro Light" w:hAnsi="Source Sans Pro Light"/>
          <w:sz w:val="24"/>
          <w:szCs w:val="24"/>
          <w:lang w:val="en-US"/>
        </w:rPr>
      </w:pPr>
    </w:p>
    <w:p w14:paraId="5545C9C6" w14:textId="77777777" w:rsidR="003E2F68" w:rsidRPr="007D1F47" w:rsidRDefault="003E2F68" w:rsidP="004362FD">
      <w:pPr>
        <w:rPr>
          <w:rFonts w:ascii="Source Sans Pro Light" w:hAnsi="Source Sans Pro Light"/>
          <w:sz w:val="24"/>
          <w:szCs w:val="24"/>
          <w:lang w:val="en-GB"/>
        </w:rPr>
      </w:pPr>
    </w:p>
    <w:p w14:paraId="6AA78D22" w14:textId="023F92D6" w:rsidR="008A498E" w:rsidRPr="007D1F47" w:rsidRDefault="0031592E" w:rsidP="004362FD">
      <w:pPr>
        <w:rPr>
          <w:rFonts w:ascii="Source Sans Pro Black" w:hAnsi="Source Sans Pro Black"/>
          <w:sz w:val="20"/>
          <w:szCs w:val="20"/>
          <w:lang w:val="en-GB"/>
        </w:rPr>
      </w:pPr>
      <w:r w:rsidRPr="007D1F47">
        <w:rPr>
          <w:rFonts w:ascii="Source Sans Pro Black" w:hAnsi="Source Sans Pro Black"/>
          <w:sz w:val="20"/>
          <w:szCs w:val="20"/>
          <w:lang w:val="en-GB"/>
        </w:rPr>
        <w:lastRenderedPageBreak/>
        <w:t>About</w:t>
      </w:r>
      <w:r w:rsidR="000202A2" w:rsidRPr="007D1F47">
        <w:rPr>
          <w:rFonts w:ascii="Source Sans Pro Black" w:hAnsi="Source Sans Pro Black"/>
          <w:sz w:val="20"/>
          <w:szCs w:val="20"/>
          <w:lang w:val="en-GB"/>
        </w:rPr>
        <w:t xml:space="preserve"> ELDICO</w:t>
      </w:r>
      <w:r w:rsidRPr="007D1F47">
        <w:rPr>
          <w:rFonts w:ascii="Source Sans Pro Black" w:hAnsi="Source Sans Pro Black"/>
          <w:sz w:val="20"/>
          <w:szCs w:val="20"/>
          <w:lang w:val="en-GB"/>
        </w:rPr>
        <w:t xml:space="preserve"> Scientific AG</w:t>
      </w:r>
    </w:p>
    <w:p w14:paraId="6013472D" w14:textId="77777777" w:rsidR="009804EB" w:rsidRDefault="009804EB" w:rsidP="004362FD">
      <w:pPr>
        <w:rPr>
          <w:rFonts w:ascii="Source Sans Pro Light" w:hAnsi="Source Sans Pro Light"/>
          <w:sz w:val="20"/>
          <w:szCs w:val="20"/>
          <w:lang w:val="en-GB"/>
        </w:rPr>
      </w:pPr>
    </w:p>
    <w:p w14:paraId="72380048" w14:textId="4A47DF62" w:rsidR="005A10AC" w:rsidRDefault="00507DD2" w:rsidP="004362FD">
      <w:pPr>
        <w:rPr>
          <w:rFonts w:ascii="Source Sans Pro Light" w:hAnsi="Source Sans Pro Light"/>
          <w:sz w:val="20"/>
          <w:szCs w:val="20"/>
        </w:rPr>
      </w:pPr>
      <w:r w:rsidRPr="0D5893D6">
        <w:rPr>
          <w:rFonts w:ascii="Source Sans Pro Light" w:hAnsi="Source Sans Pro Light"/>
          <w:sz w:val="20"/>
          <w:szCs w:val="20"/>
          <w:lang w:val="en-GB"/>
        </w:rPr>
        <w:t xml:space="preserve">ELDICO Scientific AG (The Electron Diffraction Company) is a Swiss hardware company founded in 2019 and </w:t>
      </w:r>
      <w:r w:rsidR="00651FCB" w:rsidRPr="0D5893D6">
        <w:rPr>
          <w:rFonts w:ascii="Source Sans Pro Light" w:hAnsi="Source Sans Pro Light"/>
          <w:sz w:val="20"/>
          <w:szCs w:val="20"/>
          <w:lang w:val="en-GB"/>
        </w:rPr>
        <w:t>based</w:t>
      </w:r>
      <w:r w:rsidRPr="0D5893D6">
        <w:rPr>
          <w:rFonts w:ascii="Source Sans Pro Light" w:hAnsi="Source Sans Pro Light"/>
          <w:sz w:val="20"/>
          <w:szCs w:val="20"/>
          <w:lang w:val="en-GB"/>
        </w:rPr>
        <w:t xml:space="preserve"> in the </w:t>
      </w:r>
      <w:hyperlink r:id="rId10">
        <w:r w:rsidR="004243AB" w:rsidRPr="0D5893D6">
          <w:rPr>
            <w:rStyle w:val="Hyperlink"/>
            <w:rFonts w:ascii="Source Sans Pro Light" w:hAnsi="Source Sans Pro Light"/>
            <w:sz w:val="20"/>
            <w:szCs w:val="20"/>
            <w:lang w:val="en-GB"/>
          </w:rPr>
          <w:t>Switzerland Innovation Park Innovaare</w:t>
        </w:r>
      </w:hyperlink>
      <w:r w:rsidRPr="0D5893D6">
        <w:rPr>
          <w:rFonts w:ascii="Source Sans Pro Light" w:hAnsi="Source Sans Pro Light"/>
          <w:sz w:val="20"/>
          <w:szCs w:val="20"/>
          <w:lang w:val="en-GB"/>
        </w:rPr>
        <w:t xml:space="preserve"> at the Paul Scherrer Institute (PSI), a </w:t>
      </w:r>
      <w:r w:rsidR="007D6E49" w:rsidRPr="0D5893D6">
        <w:rPr>
          <w:rFonts w:ascii="Source Sans Pro Light" w:hAnsi="Source Sans Pro Light"/>
          <w:sz w:val="20"/>
          <w:szCs w:val="20"/>
          <w:lang w:val="en-GB"/>
        </w:rPr>
        <w:t xml:space="preserve">globally </w:t>
      </w:r>
      <w:r w:rsidRPr="0D5893D6">
        <w:rPr>
          <w:rFonts w:ascii="Source Sans Pro Light" w:hAnsi="Source Sans Pro Light"/>
          <w:sz w:val="20"/>
          <w:szCs w:val="20"/>
          <w:lang w:val="en-GB"/>
        </w:rPr>
        <w:t xml:space="preserve">leading </w:t>
      </w:r>
      <w:r w:rsidR="007D6E49" w:rsidRPr="0D5893D6">
        <w:rPr>
          <w:rFonts w:ascii="Source Sans Pro Light" w:hAnsi="Source Sans Pro Light"/>
          <w:sz w:val="20"/>
          <w:szCs w:val="20"/>
          <w:lang w:val="en-GB"/>
        </w:rPr>
        <w:t>Swiss</w:t>
      </w:r>
      <w:r w:rsidRPr="0D5893D6">
        <w:rPr>
          <w:rFonts w:ascii="Source Sans Pro Light" w:hAnsi="Source Sans Pro Light"/>
          <w:sz w:val="20"/>
          <w:szCs w:val="20"/>
          <w:lang w:val="en-GB"/>
        </w:rPr>
        <w:t xml:space="preserve"> research institute for natural and engineering sciences. </w:t>
      </w:r>
      <w:r w:rsidR="00C31DCC" w:rsidRPr="0D5893D6">
        <w:rPr>
          <w:rFonts w:ascii="Source Sans Pro Light" w:hAnsi="Source Sans Pro Light"/>
          <w:sz w:val="20"/>
          <w:szCs w:val="20"/>
          <w:lang w:val="en-GB"/>
        </w:rPr>
        <w:t xml:space="preserve">ELDICO </w:t>
      </w:r>
      <w:r w:rsidR="007373E5" w:rsidRPr="0D5893D6">
        <w:rPr>
          <w:rFonts w:ascii="Source Sans Pro Light" w:hAnsi="Source Sans Pro Light"/>
          <w:sz w:val="20"/>
          <w:szCs w:val="20"/>
          <w:lang w:val="en-GB"/>
        </w:rPr>
        <w:t xml:space="preserve">develops, manufactures and </w:t>
      </w:r>
      <w:r w:rsidR="003937E6" w:rsidRPr="0D5893D6">
        <w:rPr>
          <w:rFonts w:ascii="Source Sans Pro Light" w:hAnsi="Source Sans Pro Light"/>
          <w:sz w:val="20"/>
          <w:szCs w:val="20"/>
          <w:lang w:val="en-GB"/>
        </w:rPr>
        <w:t>sells</w:t>
      </w:r>
      <w:r w:rsidR="007373E5" w:rsidRPr="0D5893D6">
        <w:rPr>
          <w:rFonts w:ascii="Source Sans Pro Light" w:hAnsi="Source Sans Pro Light"/>
          <w:sz w:val="20"/>
          <w:szCs w:val="20"/>
          <w:lang w:val="en-GB"/>
        </w:rPr>
        <w:t xml:space="preserve"> </w:t>
      </w:r>
      <w:r w:rsidRPr="0D5893D6">
        <w:rPr>
          <w:rFonts w:ascii="Source Sans Pro Light" w:hAnsi="Source Sans Pro Light"/>
          <w:sz w:val="20"/>
          <w:szCs w:val="20"/>
          <w:lang w:val="en-GB"/>
        </w:rPr>
        <w:t>novel instruments for electron diffraction in crystallography,</w:t>
      </w:r>
      <w:r w:rsidR="0061000C" w:rsidRPr="0D5893D6">
        <w:rPr>
          <w:rFonts w:ascii="Source Sans Pro Light" w:hAnsi="Source Sans Pro Light"/>
          <w:sz w:val="20"/>
          <w:szCs w:val="20"/>
          <w:lang w:val="en-GB"/>
        </w:rPr>
        <w:t xml:space="preserve"> enabling</w:t>
      </w:r>
      <w:r w:rsidR="007373E5" w:rsidRPr="0D5893D6">
        <w:rPr>
          <w:rFonts w:ascii="Source Sans Pro Light" w:hAnsi="Source Sans Pro Light"/>
          <w:sz w:val="20"/>
          <w:szCs w:val="20"/>
          <w:lang w:val="en-GB"/>
        </w:rPr>
        <w:t xml:space="preserve"> nanocrystalline</w:t>
      </w:r>
      <w:r w:rsidR="0061000C" w:rsidRPr="0D5893D6">
        <w:rPr>
          <w:rFonts w:ascii="Source Sans Pro Light" w:hAnsi="Source Sans Pro Light"/>
          <w:sz w:val="20"/>
          <w:szCs w:val="20"/>
          <w:lang w:val="en-GB"/>
        </w:rPr>
        <w:t xml:space="preserve"> solid state analysis</w:t>
      </w:r>
      <w:r w:rsidR="007373E5" w:rsidRPr="0D5893D6">
        <w:rPr>
          <w:rFonts w:ascii="Source Sans Pro Light" w:hAnsi="Source Sans Pro Light"/>
          <w:sz w:val="20"/>
          <w:szCs w:val="20"/>
          <w:lang w:val="en-GB"/>
        </w:rPr>
        <w:t xml:space="preserve"> in the </w:t>
      </w:r>
      <w:r w:rsidRPr="0D5893D6">
        <w:rPr>
          <w:rFonts w:ascii="Source Sans Pro Light" w:hAnsi="Source Sans Pro Light"/>
          <w:sz w:val="20"/>
          <w:szCs w:val="20"/>
          <w:lang w:val="en-GB"/>
        </w:rPr>
        <w:t xml:space="preserve">sub-micrometer </w:t>
      </w:r>
      <w:r w:rsidR="007D6E49" w:rsidRPr="0D5893D6">
        <w:rPr>
          <w:rFonts w:ascii="Source Sans Pro Light" w:hAnsi="Source Sans Pro Light"/>
          <w:sz w:val="20"/>
          <w:szCs w:val="20"/>
          <w:lang w:val="en-GB"/>
        </w:rPr>
        <w:t>range</w:t>
      </w:r>
      <w:r w:rsidRPr="0D5893D6">
        <w:rPr>
          <w:rFonts w:ascii="Source Sans Pro Light" w:hAnsi="Source Sans Pro Light"/>
          <w:sz w:val="20"/>
          <w:szCs w:val="20"/>
          <w:lang w:val="en-GB"/>
        </w:rPr>
        <w:t xml:space="preserve">. </w:t>
      </w:r>
      <w:r w:rsidR="0061000C" w:rsidRPr="0D5893D6">
        <w:rPr>
          <w:rFonts w:ascii="Source Sans Pro Light" w:hAnsi="Source Sans Pro Light"/>
          <w:sz w:val="20"/>
          <w:szCs w:val="20"/>
          <w:lang w:val="en-GB"/>
        </w:rPr>
        <w:t xml:space="preserve">Specific instruments are not yet available on the market today. ELDICO will </w:t>
      </w:r>
      <w:r w:rsidR="49012454" w:rsidRPr="0D5893D6">
        <w:rPr>
          <w:rFonts w:ascii="Source Sans Pro Light" w:hAnsi="Source Sans Pro Light"/>
          <w:sz w:val="20"/>
          <w:szCs w:val="20"/>
          <w:lang w:val="en-GB"/>
        </w:rPr>
        <w:t xml:space="preserve">be </w:t>
      </w:r>
      <w:r w:rsidR="0061000C" w:rsidRPr="0D5893D6">
        <w:rPr>
          <w:rFonts w:ascii="Source Sans Pro Light" w:hAnsi="Source Sans Pro Light"/>
          <w:sz w:val="20"/>
          <w:szCs w:val="20"/>
          <w:lang w:val="en-GB"/>
        </w:rPr>
        <w:t>launch</w:t>
      </w:r>
      <w:r w:rsidR="12F9EF48" w:rsidRPr="0D5893D6">
        <w:rPr>
          <w:rFonts w:ascii="Source Sans Pro Light" w:hAnsi="Source Sans Pro Light"/>
          <w:sz w:val="20"/>
          <w:szCs w:val="20"/>
          <w:lang w:val="en-GB"/>
        </w:rPr>
        <w:t>ing</w:t>
      </w:r>
      <w:r w:rsidR="0061000C" w:rsidRPr="0D5893D6">
        <w:rPr>
          <w:rFonts w:ascii="Source Sans Pro Light" w:hAnsi="Source Sans Pro Light"/>
          <w:sz w:val="20"/>
          <w:szCs w:val="20"/>
          <w:lang w:val="en-GB"/>
        </w:rPr>
        <w:t xml:space="preserve"> the first instrument specifically designed for nano</w:t>
      </w:r>
      <w:r w:rsidR="007D6E49" w:rsidRPr="0D5893D6">
        <w:rPr>
          <w:rFonts w:ascii="Source Sans Pro Light" w:hAnsi="Source Sans Pro Light"/>
          <w:sz w:val="20"/>
          <w:szCs w:val="20"/>
          <w:lang w:val="en-GB"/>
        </w:rPr>
        <w:t>-</w:t>
      </w:r>
      <w:r w:rsidR="0061000C" w:rsidRPr="0D5893D6">
        <w:rPr>
          <w:rFonts w:ascii="Source Sans Pro Light" w:hAnsi="Source Sans Pro Light"/>
          <w:sz w:val="20"/>
          <w:szCs w:val="20"/>
          <w:lang w:val="en-GB"/>
        </w:rPr>
        <w:t xml:space="preserve">crystallographic investigations. </w:t>
      </w:r>
      <w:r w:rsidRPr="0D5893D6">
        <w:rPr>
          <w:rFonts w:ascii="Source Sans Pro Light" w:hAnsi="Source Sans Pro Light"/>
          <w:sz w:val="20"/>
          <w:szCs w:val="20"/>
          <w:lang w:val="en-GB"/>
        </w:rPr>
        <w:t xml:space="preserve">The proof of concept was achieved in 2018 (ETH Zurich, C-CINA Basel) on scientifically and industrially relevant samples. It was published in 2018 and awarded as </w:t>
      </w:r>
      <w:r w:rsidR="7728E08D" w:rsidRPr="0D5893D6">
        <w:rPr>
          <w:rFonts w:ascii="Source Sans Pro Light" w:hAnsi="Source Sans Pro Light"/>
          <w:sz w:val="20"/>
          <w:szCs w:val="20"/>
          <w:lang w:val="en-GB"/>
        </w:rPr>
        <w:t xml:space="preserve">a </w:t>
      </w:r>
      <w:r w:rsidRPr="0D5893D6">
        <w:rPr>
          <w:rFonts w:ascii="Source Sans Pro Light" w:hAnsi="Source Sans Pro Light"/>
          <w:sz w:val="20"/>
          <w:szCs w:val="20"/>
          <w:lang w:val="en-GB"/>
        </w:rPr>
        <w:t xml:space="preserve">Top 5 </w:t>
      </w:r>
      <w:hyperlink r:id="rId11" w:anchor="rapid-structure">
        <w:r w:rsidR="004243AB" w:rsidRPr="0D5893D6">
          <w:rPr>
            <w:rStyle w:val="Hyperlink"/>
            <w:rFonts w:ascii="Source Sans Pro Light" w:hAnsi="Source Sans Pro Light"/>
            <w:sz w:val="20"/>
            <w:szCs w:val="20"/>
            <w:lang w:val="en-GB"/>
          </w:rPr>
          <w:t>"Breakthrough of the Year 2018"</w:t>
        </w:r>
      </w:hyperlink>
      <w:r w:rsidRPr="0D5893D6">
        <w:rPr>
          <w:rFonts w:ascii="Source Sans Pro Light" w:hAnsi="Source Sans Pro Light"/>
          <w:sz w:val="20"/>
          <w:szCs w:val="20"/>
          <w:lang w:val="en-GB"/>
        </w:rPr>
        <w:t xml:space="preserve"> by leading scientific </w:t>
      </w:r>
      <w:r w:rsidR="301DF99A" w:rsidRPr="0D5893D6">
        <w:rPr>
          <w:rFonts w:ascii="Source Sans Pro Light" w:hAnsi="Source Sans Pro Light"/>
          <w:sz w:val="20"/>
          <w:szCs w:val="20"/>
          <w:lang w:val="en-GB"/>
        </w:rPr>
        <w:t xml:space="preserve">journal </w:t>
      </w:r>
      <w:r w:rsidRPr="00AA3711">
        <w:rPr>
          <w:rFonts w:ascii="Source Sans Pro Light" w:hAnsi="Source Sans Pro Light"/>
          <w:i/>
          <w:iCs/>
          <w:sz w:val="20"/>
          <w:szCs w:val="20"/>
          <w:lang w:val="en-GB"/>
        </w:rPr>
        <w:t>SCIENCE</w:t>
      </w:r>
      <w:r w:rsidRPr="0D5893D6">
        <w:rPr>
          <w:rFonts w:ascii="Source Sans Pro Light" w:hAnsi="Source Sans Pro Light"/>
          <w:sz w:val="20"/>
          <w:szCs w:val="20"/>
          <w:lang w:val="en-GB"/>
        </w:rPr>
        <w:t xml:space="preserve">. </w:t>
      </w:r>
      <w:r w:rsidR="004243AB" w:rsidRPr="0D5893D6">
        <w:rPr>
          <w:rFonts w:ascii="Source Sans Pro Light" w:hAnsi="Source Sans Pro Light"/>
          <w:sz w:val="20"/>
          <w:szCs w:val="20"/>
          <w:lang w:val="en-GB"/>
        </w:rPr>
        <w:t>In</w:t>
      </w:r>
      <w:r w:rsidR="0061000C" w:rsidRPr="0D5893D6">
        <w:rPr>
          <w:rFonts w:ascii="Source Sans Pro Light" w:hAnsi="Source Sans Pro Light"/>
          <w:sz w:val="20"/>
          <w:szCs w:val="20"/>
          <w:lang w:val="en-GB"/>
        </w:rPr>
        <w:t xml:space="preserve"> 2020, ELDICO took </w:t>
      </w:r>
      <w:r w:rsidR="004243AB" w:rsidRPr="0D5893D6">
        <w:rPr>
          <w:rFonts w:ascii="Source Sans Pro Light" w:hAnsi="Source Sans Pro Light"/>
          <w:sz w:val="20"/>
          <w:szCs w:val="20"/>
          <w:lang w:val="en-GB"/>
        </w:rPr>
        <w:t xml:space="preserve">second </w:t>
      </w:r>
      <w:r w:rsidR="0061000C" w:rsidRPr="0D5893D6">
        <w:rPr>
          <w:rFonts w:ascii="Source Sans Pro Light" w:hAnsi="Source Sans Pro Light"/>
          <w:sz w:val="20"/>
          <w:szCs w:val="20"/>
          <w:lang w:val="en-GB"/>
        </w:rPr>
        <w:t xml:space="preserve">place in the </w:t>
      </w:r>
      <w:r w:rsidR="78158267" w:rsidRPr="0D5893D6">
        <w:rPr>
          <w:rFonts w:ascii="Source Sans Pro Light" w:hAnsi="Source Sans Pro Light"/>
          <w:sz w:val="20"/>
          <w:szCs w:val="20"/>
          <w:lang w:val="en-GB"/>
        </w:rPr>
        <w:t xml:space="preserve">competition for the </w:t>
      </w:r>
      <w:r w:rsidR="004243AB" w:rsidRPr="0D5893D6">
        <w:rPr>
          <w:rFonts w:ascii="Source Sans Pro Light" w:hAnsi="Source Sans Pro Light"/>
          <w:sz w:val="20"/>
          <w:szCs w:val="20"/>
          <w:lang w:val="en-GB"/>
        </w:rPr>
        <w:t xml:space="preserve">prestigious </w:t>
      </w:r>
      <w:r w:rsidR="0061000C" w:rsidRPr="0D5893D6">
        <w:rPr>
          <w:rFonts w:ascii="Source Sans Pro Light" w:hAnsi="Source Sans Pro Light"/>
          <w:sz w:val="20"/>
          <w:szCs w:val="20"/>
          <w:lang w:val="en-GB"/>
        </w:rPr>
        <w:t>pioneer prize awarded by Technopark Zurich and the Zürcher Kantonalbank (ZKB).</w:t>
      </w:r>
      <w:hyperlink r:id="rId12">
        <w:r w:rsidR="005A10AC" w:rsidRPr="0D5893D6">
          <w:rPr>
            <w:rStyle w:val="Hyperlink"/>
            <w:rFonts w:ascii="Source Sans Pro Light" w:hAnsi="Source Sans Pro Light"/>
            <w:sz w:val="20"/>
            <w:szCs w:val="20"/>
            <w:lang w:val="en-GB"/>
          </w:rPr>
          <w:t xml:space="preserve"> </w:t>
        </w:r>
        <w:r w:rsidR="005A10AC" w:rsidRPr="0D5893D6">
          <w:rPr>
            <w:rStyle w:val="Hyperlink"/>
            <w:rFonts w:ascii="Source Sans Pro Light" w:hAnsi="Source Sans Pro Light"/>
            <w:sz w:val="20"/>
            <w:szCs w:val="20"/>
          </w:rPr>
          <w:t>www.eldico-scientific.com</w:t>
        </w:r>
      </w:hyperlink>
    </w:p>
    <w:p w14:paraId="7066A1B1" w14:textId="6BADE8DC" w:rsidR="00397BB4" w:rsidRPr="00507DD2" w:rsidRDefault="00397BB4" w:rsidP="004362FD">
      <w:pPr>
        <w:rPr>
          <w:rFonts w:ascii="Source Sans Pro Light" w:hAnsi="Source Sans Pro Light"/>
          <w:sz w:val="20"/>
          <w:szCs w:val="20"/>
        </w:rPr>
      </w:pPr>
    </w:p>
    <w:p w14:paraId="09CB29CD" w14:textId="77777777" w:rsidR="00D012D4" w:rsidRPr="00507DD2" w:rsidRDefault="00D012D4" w:rsidP="004362FD">
      <w:pPr>
        <w:rPr>
          <w:rFonts w:ascii="Source Sans Pro Light" w:hAnsi="Source Sans Pro Light"/>
          <w:sz w:val="20"/>
          <w:szCs w:val="20"/>
        </w:rPr>
      </w:pPr>
    </w:p>
    <w:p w14:paraId="0FC6750D" w14:textId="4046845F" w:rsidR="00397BB4" w:rsidRPr="0061000C" w:rsidRDefault="00651FCB" w:rsidP="00D012D4">
      <w:pPr>
        <w:spacing w:after="160" w:line="259" w:lineRule="auto"/>
        <w:rPr>
          <w:rFonts w:ascii="Source Sans Pro Black" w:hAnsi="Source Sans Pro Black"/>
          <w:sz w:val="20"/>
          <w:szCs w:val="20"/>
        </w:rPr>
      </w:pPr>
      <w:r>
        <w:rPr>
          <w:rFonts w:ascii="Source Sans Pro Black" w:hAnsi="Source Sans Pro Black"/>
          <w:sz w:val="20"/>
          <w:szCs w:val="20"/>
        </w:rPr>
        <w:t>Media contact</w:t>
      </w:r>
      <w:r w:rsidR="00253111" w:rsidRPr="0061000C">
        <w:rPr>
          <w:rFonts w:ascii="Source Sans Pro Black" w:hAnsi="Source Sans Pro Black"/>
          <w:sz w:val="20"/>
          <w:szCs w:val="20"/>
        </w:rPr>
        <w:t>:</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519"/>
      </w:tblGrid>
      <w:tr w:rsidR="00397BB4" w:rsidRPr="00E801FE" w14:paraId="548766EC" w14:textId="77777777" w:rsidTr="00630534">
        <w:tc>
          <w:tcPr>
            <w:tcW w:w="4666" w:type="dxa"/>
          </w:tcPr>
          <w:p w14:paraId="75B1AFD0" w14:textId="77777777" w:rsidR="00397BB4" w:rsidRPr="000202A2" w:rsidRDefault="00397BB4" w:rsidP="004362FD">
            <w:pPr>
              <w:rPr>
                <w:rFonts w:ascii="Source Sans Pro Light" w:hAnsi="Source Sans Pro Light"/>
                <w:b/>
                <w:bCs/>
                <w:sz w:val="20"/>
                <w:szCs w:val="20"/>
                <w:lang w:val="en-GB"/>
              </w:rPr>
            </w:pPr>
            <w:r w:rsidRPr="000202A2">
              <w:rPr>
                <w:rFonts w:ascii="Source Sans Pro Light" w:hAnsi="Source Sans Pro Light"/>
                <w:b/>
                <w:bCs/>
                <w:sz w:val="20"/>
                <w:szCs w:val="20"/>
                <w:lang w:val="en-GB"/>
              </w:rPr>
              <w:t>Dr. Eric Hovestreydt</w:t>
            </w:r>
          </w:p>
          <w:p w14:paraId="479429A0" w14:textId="77A10F39" w:rsidR="00397BB4" w:rsidRPr="000202A2" w:rsidRDefault="00397BB4" w:rsidP="004362FD">
            <w:pPr>
              <w:rPr>
                <w:rFonts w:ascii="Source Sans Pro Light" w:hAnsi="Source Sans Pro Light"/>
                <w:sz w:val="20"/>
                <w:szCs w:val="20"/>
                <w:lang w:val="en-GB"/>
              </w:rPr>
            </w:pPr>
            <w:r w:rsidRPr="000202A2">
              <w:rPr>
                <w:rFonts w:ascii="Source Sans Pro Light" w:hAnsi="Source Sans Pro Light"/>
                <w:sz w:val="20"/>
                <w:szCs w:val="20"/>
                <w:lang w:val="en-GB"/>
              </w:rPr>
              <w:t>Founder &amp; CEO</w:t>
            </w:r>
          </w:p>
          <w:p w14:paraId="5BC34B62" w14:textId="0B1AB982" w:rsidR="00397BB4" w:rsidRPr="000202A2" w:rsidRDefault="000448E4" w:rsidP="004362FD">
            <w:pPr>
              <w:rPr>
                <w:rFonts w:ascii="Source Sans Pro Light" w:hAnsi="Source Sans Pro Light"/>
                <w:sz w:val="20"/>
                <w:szCs w:val="20"/>
                <w:lang w:val="en-GB"/>
              </w:rPr>
            </w:pPr>
            <w:hyperlink r:id="rId13" w:history="1">
              <w:r w:rsidR="00397BB4" w:rsidRPr="000202A2">
                <w:rPr>
                  <w:rStyle w:val="Hyperlink"/>
                  <w:rFonts w:ascii="Source Sans Pro Light" w:hAnsi="Source Sans Pro Light"/>
                  <w:sz w:val="20"/>
                  <w:szCs w:val="20"/>
                  <w:lang w:val="en-GB"/>
                </w:rPr>
                <w:t>hovestreydt@eldico.ch</w:t>
              </w:r>
            </w:hyperlink>
          </w:p>
          <w:p w14:paraId="7DA8B563" w14:textId="3FC85628" w:rsidR="00397BB4" w:rsidRPr="000202A2" w:rsidRDefault="00253111" w:rsidP="004362FD">
            <w:pPr>
              <w:rPr>
                <w:rFonts w:ascii="Source Sans Pro Light" w:hAnsi="Source Sans Pro Light"/>
                <w:sz w:val="20"/>
                <w:szCs w:val="20"/>
                <w:lang w:val="en-GB"/>
              </w:rPr>
            </w:pPr>
            <w:r w:rsidRPr="000202A2">
              <w:rPr>
                <w:rFonts w:ascii="Source Sans Pro Light" w:hAnsi="Source Sans Pro Light"/>
                <w:sz w:val="20"/>
                <w:szCs w:val="20"/>
                <w:lang w:val="en-GB"/>
              </w:rPr>
              <w:t>+49 173 7000 615</w:t>
            </w:r>
          </w:p>
        </w:tc>
        <w:tc>
          <w:tcPr>
            <w:tcW w:w="4519" w:type="dxa"/>
          </w:tcPr>
          <w:p w14:paraId="3762A9C3" w14:textId="2AE528AD" w:rsidR="00397BB4" w:rsidRPr="007C7F1B" w:rsidRDefault="00E801FE" w:rsidP="004362FD">
            <w:pPr>
              <w:rPr>
                <w:rFonts w:ascii="Source Sans Pro Light" w:hAnsi="Source Sans Pro Light"/>
                <w:b/>
                <w:bCs/>
                <w:sz w:val="20"/>
                <w:szCs w:val="20"/>
                <w:lang w:val="en-GB"/>
              </w:rPr>
            </w:pPr>
            <w:r w:rsidRPr="007C7F1B">
              <w:rPr>
                <w:rFonts w:ascii="Source Sans Pro Light" w:hAnsi="Source Sans Pro Light"/>
                <w:b/>
                <w:bCs/>
                <w:sz w:val="20"/>
                <w:szCs w:val="20"/>
                <w:lang w:val="en-GB"/>
              </w:rPr>
              <w:t>Nils Gebhardt</w:t>
            </w:r>
            <w:r w:rsidR="00B76EEE" w:rsidRPr="007C7F1B">
              <w:rPr>
                <w:rFonts w:ascii="Source Sans Pro Light" w:hAnsi="Source Sans Pro Light"/>
                <w:b/>
                <w:bCs/>
                <w:sz w:val="20"/>
                <w:szCs w:val="20"/>
                <w:lang w:val="en-GB"/>
              </w:rPr>
              <w:t xml:space="preserve"> M.A. / MBA</w:t>
            </w:r>
          </w:p>
          <w:p w14:paraId="0E171827" w14:textId="77777777" w:rsidR="007C7F1B" w:rsidRDefault="007C7F1B" w:rsidP="004362FD">
            <w:pPr>
              <w:rPr>
                <w:rFonts w:ascii="Source Sans Pro Light" w:hAnsi="Source Sans Pro Light"/>
                <w:sz w:val="20"/>
                <w:szCs w:val="20"/>
                <w:lang w:val="en-GB"/>
              </w:rPr>
            </w:pPr>
            <w:r>
              <w:rPr>
                <w:rFonts w:ascii="Source Sans Pro Light" w:hAnsi="Source Sans Pro Light"/>
                <w:sz w:val="20"/>
                <w:szCs w:val="20"/>
                <w:lang w:val="en-GB"/>
              </w:rPr>
              <w:t>President of the Board of Directors</w:t>
            </w:r>
          </w:p>
          <w:p w14:paraId="15C49627" w14:textId="3331870F" w:rsidR="00253111" w:rsidRPr="000202A2" w:rsidRDefault="00E801FE" w:rsidP="004362FD">
            <w:pPr>
              <w:rPr>
                <w:rFonts w:ascii="Source Sans Pro Light" w:hAnsi="Source Sans Pro Light"/>
                <w:sz w:val="20"/>
                <w:szCs w:val="20"/>
                <w:lang w:val="en-GB"/>
              </w:rPr>
            </w:pPr>
            <w:r>
              <w:rPr>
                <w:rFonts w:ascii="Source Sans Pro Light" w:hAnsi="Source Sans Pro Light"/>
                <w:sz w:val="20"/>
                <w:szCs w:val="20"/>
                <w:lang w:val="en-GB"/>
              </w:rPr>
              <w:t>Co-Founder</w:t>
            </w:r>
            <w:r w:rsidR="00253111" w:rsidRPr="000202A2">
              <w:rPr>
                <w:rFonts w:ascii="Source Sans Pro Light" w:hAnsi="Source Sans Pro Light"/>
                <w:sz w:val="20"/>
                <w:szCs w:val="20"/>
                <w:lang w:val="en-GB"/>
              </w:rPr>
              <w:t xml:space="preserve"> &amp; CFO</w:t>
            </w:r>
          </w:p>
          <w:p w14:paraId="597B1AEF" w14:textId="0620424F" w:rsidR="00253111" w:rsidRDefault="000448E4" w:rsidP="004362FD">
            <w:pPr>
              <w:rPr>
                <w:rFonts w:ascii="Source Sans Pro Light" w:hAnsi="Source Sans Pro Light"/>
                <w:sz w:val="20"/>
                <w:szCs w:val="20"/>
                <w:lang w:val="en-GB"/>
              </w:rPr>
            </w:pPr>
            <w:hyperlink r:id="rId14" w:history="1">
              <w:r w:rsidR="00F21FA8" w:rsidRPr="00403DBA">
                <w:rPr>
                  <w:rStyle w:val="Hyperlink"/>
                  <w:rFonts w:ascii="Source Sans Pro Light" w:hAnsi="Source Sans Pro Light"/>
                  <w:sz w:val="20"/>
                  <w:szCs w:val="20"/>
                  <w:lang w:val="en-GB"/>
                </w:rPr>
                <w:t>gebhardt@eldico.ch</w:t>
              </w:r>
            </w:hyperlink>
          </w:p>
          <w:p w14:paraId="4C437FB7" w14:textId="6A60DFDA" w:rsidR="00084802" w:rsidRPr="000202A2" w:rsidRDefault="005140BC" w:rsidP="004362FD">
            <w:pPr>
              <w:rPr>
                <w:rFonts w:ascii="Source Sans Pro Light" w:hAnsi="Source Sans Pro Light"/>
                <w:sz w:val="20"/>
                <w:szCs w:val="20"/>
                <w:lang w:val="en-GB"/>
              </w:rPr>
            </w:pPr>
            <w:r w:rsidRPr="000202A2">
              <w:rPr>
                <w:rFonts w:ascii="Source Sans Pro Light" w:hAnsi="Source Sans Pro Light"/>
                <w:sz w:val="20"/>
                <w:szCs w:val="20"/>
                <w:lang w:val="en-GB"/>
              </w:rPr>
              <w:t>+41</w:t>
            </w:r>
            <w:r w:rsidR="00E801FE">
              <w:rPr>
                <w:rFonts w:ascii="Source Sans Pro Light" w:hAnsi="Source Sans Pro Light"/>
                <w:sz w:val="20"/>
                <w:szCs w:val="20"/>
                <w:lang w:val="en-GB"/>
              </w:rPr>
              <w:t xml:space="preserve"> 78 247 0404</w:t>
            </w:r>
          </w:p>
        </w:tc>
      </w:tr>
    </w:tbl>
    <w:p w14:paraId="4DB0C789" w14:textId="77777777" w:rsidR="00397BB4" w:rsidRPr="000202A2" w:rsidRDefault="00397BB4" w:rsidP="004362FD">
      <w:pPr>
        <w:rPr>
          <w:rFonts w:ascii="Source Sans Pro Light" w:hAnsi="Source Sans Pro Light"/>
          <w:sz w:val="20"/>
          <w:szCs w:val="20"/>
          <w:lang w:val="en-GB"/>
        </w:rPr>
      </w:pPr>
    </w:p>
    <w:p w14:paraId="47350674" w14:textId="5C7B39D9" w:rsidR="00DE782F" w:rsidRPr="00685B32" w:rsidRDefault="000B51DB" w:rsidP="004362FD">
      <w:pPr>
        <w:rPr>
          <w:rFonts w:ascii="Source Sans Pro Light" w:hAnsi="Source Sans Pro Light"/>
          <w:b/>
          <w:bCs/>
          <w:sz w:val="20"/>
          <w:szCs w:val="20"/>
          <w:lang w:val="en-GB"/>
        </w:rPr>
      </w:pPr>
      <w:r w:rsidRPr="00685B32">
        <w:rPr>
          <w:rFonts w:ascii="Source Sans Pro Light" w:hAnsi="Source Sans Pro Light"/>
          <w:b/>
          <w:bCs/>
          <w:sz w:val="20"/>
          <w:szCs w:val="20"/>
          <w:lang w:val="en-GB"/>
        </w:rPr>
        <w:t>Address</w:t>
      </w:r>
    </w:p>
    <w:p w14:paraId="041FC2F3" w14:textId="51869069" w:rsidR="000B51DB" w:rsidRPr="000202A2" w:rsidRDefault="000B51DB" w:rsidP="004362FD">
      <w:pPr>
        <w:rPr>
          <w:rFonts w:ascii="Source Sans Pro Light" w:hAnsi="Source Sans Pro Light"/>
          <w:sz w:val="20"/>
          <w:szCs w:val="20"/>
          <w:lang w:val="en-GB"/>
        </w:rPr>
      </w:pPr>
    </w:p>
    <w:p w14:paraId="6DB69ACA" w14:textId="42B4146F" w:rsidR="000B51DB" w:rsidRPr="000202A2" w:rsidRDefault="000B51DB" w:rsidP="000B51DB">
      <w:pPr>
        <w:rPr>
          <w:rFonts w:ascii="Source Sans Pro Light" w:hAnsi="Source Sans Pro Light"/>
          <w:sz w:val="20"/>
          <w:szCs w:val="20"/>
          <w:lang w:val="en-GB"/>
        </w:rPr>
      </w:pPr>
      <w:r w:rsidRPr="000202A2">
        <w:rPr>
          <w:rFonts w:ascii="Source Sans Pro Light" w:hAnsi="Source Sans Pro Light"/>
          <w:sz w:val="20"/>
          <w:szCs w:val="20"/>
          <w:lang w:val="en-GB"/>
        </w:rPr>
        <w:t>ELDICO Scientific AG</w:t>
      </w:r>
      <w:r w:rsidR="0013442F" w:rsidRPr="000202A2">
        <w:rPr>
          <w:rFonts w:ascii="Source Sans Pro Light" w:hAnsi="Source Sans Pro Light"/>
          <w:sz w:val="20"/>
          <w:szCs w:val="20"/>
          <w:lang w:val="en-GB"/>
        </w:rPr>
        <w:t xml:space="preserve"> (</w:t>
      </w:r>
      <w:r w:rsidR="00CE3994" w:rsidRPr="00CE3994">
        <w:rPr>
          <w:rFonts w:ascii="Source Sans Pro Light" w:hAnsi="Source Sans Pro Light"/>
          <w:sz w:val="20"/>
          <w:szCs w:val="20"/>
          <w:lang w:val="en-GB"/>
        </w:rPr>
        <w:t>CHE-348,829,814</w:t>
      </w:r>
      <w:r w:rsidR="0013442F" w:rsidRPr="000202A2">
        <w:rPr>
          <w:rFonts w:ascii="Source Sans Pro Light" w:hAnsi="Source Sans Pro Light"/>
          <w:sz w:val="20"/>
          <w:szCs w:val="20"/>
          <w:lang w:val="en-GB"/>
        </w:rPr>
        <w:t>)</w:t>
      </w:r>
    </w:p>
    <w:p w14:paraId="406F4423" w14:textId="77777777" w:rsidR="000B51DB" w:rsidRPr="000202A2" w:rsidRDefault="000B51DB" w:rsidP="000B51DB">
      <w:pPr>
        <w:rPr>
          <w:rFonts w:ascii="Source Sans Pro Light" w:hAnsi="Source Sans Pro Light"/>
          <w:sz w:val="20"/>
          <w:szCs w:val="20"/>
          <w:lang w:val="en-GB"/>
        </w:rPr>
      </w:pPr>
      <w:r w:rsidRPr="000202A2">
        <w:rPr>
          <w:rFonts w:ascii="Source Sans Pro Light" w:hAnsi="Source Sans Pro Light"/>
          <w:sz w:val="20"/>
          <w:szCs w:val="20"/>
          <w:lang w:val="en-GB"/>
        </w:rPr>
        <w:t>PARK INNOVAARE / PSI West</w:t>
      </w:r>
    </w:p>
    <w:p w14:paraId="0795BCE6" w14:textId="77777777" w:rsidR="000B51DB" w:rsidRPr="000202A2" w:rsidRDefault="000B51DB" w:rsidP="000B51DB">
      <w:pPr>
        <w:rPr>
          <w:rFonts w:ascii="Source Sans Pro Light" w:hAnsi="Source Sans Pro Light"/>
          <w:sz w:val="20"/>
          <w:szCs w:val="20"/>
          <w:lang w:val="en-GB"/>
        </w:rPr>
      </w:pPr>
      <w:r w:rsidRPr="000202A2">
        <w:rPr>
          <w:rFonts w:ascii="Source Sans Pro Light" w:hAnsi="Source Sans Pro Light"/>
          <w:sz w:val="20"/>
          <w:szCs w:val="20"/>
          <w:lang w:val="en-GB"/>
        </w:rPr>
        <w:t>5234 Villigen</w:t>
      </w:r>
    </w:p>
    <w:p w14:paraId="167C704A" w14:textId="77777777" w:rsidR="000B51DB" w:rsidRPr="000202A2" w:rsidRDefault="000B51DB" w:rsidP="000B51DB">
      <w:pPr>
        <w:rPr>
          <w:rFonts w:ascii="Source Sans Pro Light" w:hAnsi="Source Sans Pro Light"/>
          <w:sz w:val="20"/>
          <w:szCs w:val="20"/>
          <w:lang w:val="en-GB"/>
        </w:rPr>
      </w:pPr>
      <w:r w:rsidRPr="000202A2">
        <w:rPr>
          <w:rFonts w:ascii="Source Sans Pro Light" w:hAnsi="Source Sans Pro Light"/>
          <w:sz w:val="20"/>
          <w:szCs w:val="20"/>
          <w:lang w:val="en-GB"/>
        </w:rPr>
        <w:t>Switzerland</w:t>
      </w:r>
    </w:p>
    <w:p w14:paraId="565D9C82" w14:textId="305E3151" w:rsidR="000B51DB" w:rsidRPr="000202A2" w:rsidRDefault="000B51DB" w:rsidP="000B51DB">
      <w:pPr>
        <w:rPr>
          <w:rFonts w:ascii="Source Sans Pro Light" w:hAnsi="Source Sans Pro Light"/>
          <w:sz w:val="20"/>
          <w:szCs w:val="20"/>
          <w:lang w:val="en-GB"/>
        </w:rPr>
      </w:pPr>
      <w:r w:rsidRPr="000202A2">
        <w:rPr>
          <w:rFonts w:ascii="Source Sans Pro Light" w:hAnsi="Source Sans Pro Light"/>
          <w:sz w:val="20"/>
          <w:szCs w:val="20"/>
          <w:lang w:val="en-GB"/>
        </w:rPr>
        <w:t>info@eldico-scientific.com</w:t>
      </w:r>
    </w:p>
    <w:p w14:paraId="325EE576" w14:textId="353A9436" w:rsidR="000B51DB" w:rsidRDefault="000448E4" w:rsidP="000B51DB">
      <w:pPr>
        <w:rPr>
          <w:rStyle w:val="Hyperlink"/>
          <w:rFonts w:ascii="Source Sans Pro Light" w:hAnsi="Source Sans Pro Light"/>
          <w:sz w:val="20"/>
          <w:szCs w:val="20"/>
          <w:lang w:val="en-GB"/>
        </w:rPr>
      </w:pPr>
      <w:hyperlink r:id="rId15" w:history="1">
        <w:r w:rsidR="00806DCF" w:rsidRPr="00403DBA">
          <w:rPr>
            <w:rStyle w:val="Hyperlink"/>
            <w:rFonts w:ascii="Source Sans Pro Light" w:hAnsi="Source Sans Pro Light"/>
            <w:sz w:val="20"/>
            <w:szCs w:val="20"/>
            <w:lang w:val="en-GB"/>
          </w:rPr>
          <w:t>www.eldico-scientific.com</w:t>
        </w:r>
      </w:hyperlink>
    </w:p>
    <w:p w14:paraId="2354B5AF" w14:textId="6A9F2D46" w:rsidR="00FB2266" w:rsidRDefault="00FB2266" w:rsidP="000B51DB">
      <w:pPr>
        <w:rPr>
          <w:rFonts w:ascii="Source Sans Pro Light" w:hAnsi="Source Sans Pro Light"/>
          <w:sz w:val="20"/>
          <w:szCs w:val="20"/>
          <w:lang w:val="en-GB"/>
        </w:rPr>
      </w:pPr>
      <w:r>
        <w:rPr>
          <w:rStyle w:val="Hyperlink"/>
          <w:rFonts w:ascii="Source Sans Pro Light" w:hAnsi="Source Sans Pro Light"/>
          <w:sz w:val="20"/>
          <w:szCs w:val="20"/>
          <w:lang w:val="en-GB"/>
        </w:rPr>
        <w:t>www.eldico-scientific.com/media-releases</w:t>
      </w:r>
    </w:p>
    <w:p w14:paraId="2CD50349" w14:textId="390A4DD4" w:rsidR="00806DCF" w:rsidRDefault="000448E4" w:rsidP="00806DCF">
      <w:pPr>
        <w:rPr>
          <w:rFonts w:ascii="Source Sans Pro Light" w:hAnsi="Source Sans Pro Light"/>
          <w:sz w:val="20"/>
          <w:szCs w:val="20"/>
          <w:lang w:val="en-GB"/>
        </w:rPr>
      </w:pPr>
      <w:hyperlink r:id="rId16" w:history="1">
        <w:r w:rsidR="00F21FA8" w:rsidRPr="00403DBA">
          <w:rPr>
            <w:rStyle w:val="Hyperlink"/>
            <w:rFonts w:ascii="Source Sans Pro Light" w:hAnsi="Source Sans Pro Light"/>
            <w:sz w:val="20"/>
            <w:szCs w:val="20"/>
            <w:lang w:val="en-GB"/>
          </w:rPr>
          <w:t>https://blog.eldico-scientific.com/</w:t>
        </w:r>
      </w:hyperlink>
    </w:p>
    <w:p w14:paraId="4C264663" w14:textId="77777777" w:rsidR="00F21FA8" w:rsidRDefault="00F21FA8" w:rsidP="00806DCF">
      <w:pPr>
        <w:rPr>
          <w:rFonts w:ascii="Source Sans Pro Light" w:hAnsi="Source Sans Pro Light"/>
          <w:sz w:val="20"/>
          <w:szCs w:val="20"/>
          <w:lang w:val="en-GB"/>
        </w:rPr>
      </w:pPr>
    </w:p>
    <w:p w14:paraId="5D3E0FCB" w14:textId="7E2C64FB" w:rsidR="00806DCF" w:rsidRPr="000202A2" w:rsidRDefault="00806DCF" w:rsidP="000B51DB">
      <w:pPr>
        <w:rPr>
          <w:rFonts w:ascii="Source Sans Pro Light" w:hAnsi="Source Sans Pro Light"/>
          <w:sz w:val="20"/>
          <w:szCs w:val="20"/>
          <w:lang w:val="en-GB"/>
        </w:rPr>
      </w:pPr>
    </w:p>
    <w:p w14:paraId="7007DE91" w14:textId="1FF6F552" w:rsidR="00DE782F" w:rsidRPr="000202A2" w:rsidRDefault="00DE782F" w:rsidP="004362FD">
      <w:pPr>
        <w:rPr>
          <w:rFonts w:ascii="AngsanaUPC" w:hAnsi="AngsanaUPC" w:cs="AngsanaUPC"/>
          <w:sz w:val="24"/>
          <w:szCs w:val="24"/>
          <w:lang w:val="en-GB"/>
        </w:rPr>
      </w:pPr>
    </w:p>
    <w:bookmarkEnd w:id="0"/>
    <w:bookmarkEnd w:id="1"/>
    <w:bookmarkEnd w:id="2"/>
    <w:p w14:paraId="513D561F" w14:textId="717C4413" w:rsidR="002207A8" w:rsidRPr="000202A2" w:rsidRDefault="002207A8" w:rsidP="00C030B0">
      <w:pPr>
        <w:rPr>
          <w:rFonts w:ascii="Source Sans Pro Light" w:hAnsi="Source Sans Pro Light"/>
          <w:b/>
          <w:bCs/>
          <w:sz w:val="20"/>
          <w:szCs w:val="20"/>
          <w:lang w:val="en-GB"/>
        </w:rPr>
      </w:pPr>
    </w:p>
    <w:sectPr w:rsidR="002207A8" w:rsidRPr="000202A2" w:rsidSect="00D012D4">
      <w:headerReference w:type="default" r:id="rId17"/>
      <w:footerReference w:type="default" r:id="rId18"/>
      <w:pgSz w:w="11906" w:h="16838"/>
      <w:pgMar w:top="1701" w:right="1440" w:bottom="1418" w:left="1418" w:header="72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42DD3" w14:textId="77777777" w:rsidR="000448E4" w:rsidRDefault="000448E4">
      <w:r>
        <w:separator/>
      </w:r>
    </w:p>
  </w:endnote>
  <w:endnote w:type="continuationSeparator" w:id="0">
    <w:p w14:paraId="77D99E43" w14:textId="77777777" w:rsidR="000448E4" w:rsidRDefault="000448E4">
      <w:r>
        <w:continuationSeparator/>
      </w:r>
    </w:p>
  </w:endnote>
  <w:endnote w:type="continuationNotice" w:id="1">
    <w:p w14:paraId="7FAE0236" w14:textId="77777777" w:rsidR="000448E4" w:rsidRDefault="00044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AngsanaUPC">
    <w:altName w:val="AngsanaUPC"/>
    <w:charset w:val="DE"/>
    <w:family w:val="roman"/>
    <w:pitch w:val="variable"/>
    <w:sig w:usb0="81000003" w:usb1="00000000" w:usb2="00000000" w:usb3="00000000" w:csb0="00010001" w:csb1="00000000"/>
  </w:font>
  <w:font w:name="Times New Roman (Textkörper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0829" w14:textId="5EFA772D" w:rsidR="001C0CF7" w:rsidRPr="00A663F7" w:rsidRDefault="00783043" w:rsidP="00A663F7">
    <w:pPr>
      <w:pStyle w:val="Fuzeile"/>
      <w:tabs>
        <w:tab w:val="clear" w:pos="4680"/>
        <w:tab w:val="clear" w:pos="9360"/>
      </w:tabs>
      <w:spacing w:line="240" w:lineRule="exact"/>
      <w:jc w:val="center"/>
      <w:rPr>
        <w:rFonts w:ascii="Source Sans Pro" w:hAnsi="Source Sans Pro" w:cs="Times New Roman (Textkörper CS)"/>
        <w:b/>
        <w:bCs/>
        <w:color w:val="C00000"/>
        <w:spacing w:val="6"/>
        <w:sz w:val="18"/>
        <w:szCs w:val="18"/>
        <w:lang w:val="en-US"/>
      </w:rPr>
    </w:pPr>
    <w:r w:rsidRPr="00A663F7">
      <w:rPr>
        <w:rFonts w:ascii="Source Sans Pro" w:hAnsi="Source Sans Pro" w:cs="Times New Roman (Textkörper CS)"/>
        <w:b/>
        <w:bCs/>
        <w:noProof/>
        <w:color w:val="C00000"/>
        <w:spacing w:val="6"/>
        <w:sz w:val="18"/>
        <w:szCs w:val="18"/>
        <w:lang w:val="en-US"/>
      </w:rPr>
      <mc:AlternateContent>
        <mc:Choice Requires="wps">
          <w:drawing>
            <wp:anchor distT="0" distB="0" distL="114300" distR="114300" simplePos="0" relativeHeight="251658240" behindDoc="0" locked="0" layoutInCell="1" allowOverlap="1" wp14:anchorId="0AC36A6E" wp14:editId="3F08D548">
              <wp:simplePos x="0" y="0"/>
              <wp:positionH relativeFrom="column">
                <wp:posOffset>-356839</wp:posOffset>
              </wp:positionH>
              <wp:positionV relativeFrom="paragraph">
                <wp:posOffset>-95265</wp:posOffset>
              </wp:positionV>
              <wp:extent cx="6222380" cy="0"/>
              <wp:effectExtent l="0" t="0" r="13335" b="12700"/>
              <wp:wrapNone/>
              <wp:docPr id="1" name="Gerade Verbindung 1"/>
              <wp:cNvGraphicFramePr/>
              <a:graphic xmlns:a="http://schemas.openxmlformats.org/drawingml/2006/main">
                <a:graphicData uri="http://schemas.microsoft.com/office/word/2010/wordprocessingShape">
                  <wps:wsp>
                    <wps:cNvCnPr/>
                    <wps:spPr>
                      <a:xfrm>
                        <a:off x="0" y="0"/>
                        <a:ext cx="6222380" cy="0"/>
                      </a:xfrm>
                      <a:prstGeom prst="line">
                        <a:avLst/>
                      </a:prstGeom>
                      <a:ln>
                        <a:solidFill>
                          <a:srgbClr val="1C489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F6835"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7.5pt" to="46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" strokecolor="#1c489b" strokeweight="1pt">
              <v:stroke joinstyle="miter"/>
            </v:line>
          </w:pict>
        </mc:Fallback>
      </mc:AlternateContent>
    </w:r>
    <w:r w:rsidR="00A663F7" w:rsidRPr="00A663F7">
      <w:rPr>
        <w:rFonts w:ascii="Source Sans Pro" w:hAnsi="Source Sans Pro" w:cs="Times New Roman (Textkörper CS)"/>
        <w:b/>
        <w:bCs/>
        <w:color w:val="C00000"/>
        <w:spacing w:val="6"/>
        <w:sz w:val="18"/>
        <w:szCs w:val="18"/>
        <w:lang w:val="en-US"/>
      </w:rPr>
      <w:t xml:space="preserve">Shaping the Future of </w:t>
    </w:r>
    <w:r w:rsidR="00874CD8">
      <w:rPr>
        <w:rFonts w:ascii="Source Sans Pro" w:hAnsi="Source Sans Pro" w:cs="Times New Roman (Textkörper CS)"/>
        <w:b/>
        <w:bCs/>
        <w:color w:val="C00000"/>
        <w:spacing w:val="6"/>
        <w:sz w:val="18"/>
        <w:szCs w:val="18"/>
        <w:lang w:val="en-US"/>
      </w:rPr>
      <w:t>Crystallography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3F9D4" w14:textId="77777777" w:rsidR="000448E4" w:rsidRDefault="000448E4">
      <w:r>
        <w:separator/>
      </w:r>
    </w:p>
  </w:footnote>
  <w:footnote w:type="continuationSeparator" w:id="0">
    <w:p w14:paraId="632E6F29" w14:textId="77777777" w:rsidR="000448E4" w:rsidRDefault="000448E4">
      <w:r>
        <w:continuationSeparator/>
      </w:r>
    </w:p>
  </w:footnote>
  <w:footnote w:type="continuationNotice" w:id="1">
    <w:p w14:paraId="3C959AAD" w14:textId="77777777" w:rsidR="000448E4" w:rsidRDefault="000448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3B0DC" w14:textId="1165BE0F" w:rsidR="009F549F" w:rsidRDefault="006C1D18" w:rsidP="15B1317F">
    <w:pPr>
      <w:pStyle w:val="Kopfzeile"/>
      <w:rPr>
        <w:lang w:val="de-CH"/>
      </w:rPr>
    </w:pPr>
    <w:r>
      <w:rPr>
        <w:noProof/>
      </w:rPr>
      <w:drawing>
        <wp:anchor distT="0" distB="0" distL="114300" distR="114300" simplePos="0" relativeHeight="251658241" behindDoc="0" locked="0" layoutInCell="1" allowOverlap="1" wp14:anchorId="0D4CEDD4" wp14:editId="30D28453">
          <wp:simplePos x="0" y="0"/>
          <wp:positionH relativeFrom="margin">
            <wp:posOffset>4500880</wp:posOffset>
          </wp:positionH>
          <wp:positionV relativeFrom="paragraph">
            <wp:posOffset>8255</wp:posOffset>
          </wp:positionV>
          <wp:extent cx="1832400" cy="558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2400" cy="558000"/>
                  </a:xfrm>
                  <a:prstGeom prst="rect">
                    <a:avLst/>
                  </a:prstGeom>
                </pic:spPr>
              </pic:pic>
            </a:graphicData>
          </a:graphic>
          <wp14:sizeRelH relativeFrom="page">
            <wp14:pctWidth>0</wp14:pctWidth>
          </wp14:sizeRelH>
          <wp14:sizeRelV relativeFrom="page">
            <wp14:pctHeight>0</wp14:pctHeight>
          </wp14:sizeRelV>
        </wp:anchor>
      </w:drawing>
    </w:r>
  </w:p>
  <w:p w14:paraId="0087E07B" w14:textId="6562712D" w:rsidR="15B1317F" w:rsidRDefault="15B1317F" w:rsidP="00CE6BAA">
    <w:pPr>
      <w:pStyle w:val="Kopfzeile"/>
      <w:rPr>
        <w:lang w:val="de-CH"/>
      </w:rPr>
    </w:pPr>
  </w:p>
  <w:p w14:paraId="0C9CB0CE" w14:textId="6B4292C4" w:rsidR="004362FD" w:rsidRPr="001950C8" w:rsidRDefault="00237A60" w:rsidP="00CE6BAA">
    <w:pPr>
      <w:pStyle w:val="Kopfzeile"/>
      <w:rPr>
        <w:sz w:val="24"/>
        <w:szCs w:val="24"/>
        <w:lang w:val="de-CH"/>
      </w:rPr>
    </w:pPr>
    <w:r>
      <w:rPr>
        <w:sz w:val="24"/>
        <w:szCs w:val="24"/>
        <w:lang w:val="de-CH"/>
      </w:rPr>
      <w:t>Media information</w:t>
    </w:r>
  </w:p>
  <w:p w14:paraId="68CFFDC8" w14:textId="0E47DD97" w:rsidR="004362FD" w:rsidRDefault="004362FD" w:rsidP="00CE6BAA">
    <w:pPr>
      <w:pStyle w:val="Kopfzeile"/>
      <w:rPr>
        <w:b/>
        <w:bCs/>
        <w:sz w:val="24"/>
        <w:szCs w:val="24"/>
        <w:lang w:val="de-CH"/>
      </w:rPr>
    </w:pPr>
  </w:p>
  <w:p w14:paraId="760CADF6" w14:textId="77777777" w:rsidR="004362FD" w:rsidRPr="004362FD" w:rsidRDefault="004362FD" w:rsidP="00CE6BAA">
    <w:pPr>
      <w:pStyle w:val="Kopfzeile"/>
      <w:rPr>
        <w:b/>
        <w:bCs/>
        <w:sz w:val="24"/>
        <w:szCs w:val="24"/>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3BAF"/>
    <w:multiLevelType w:val="hybridMultilevel"/>
    <w:tmpl w:val="EF9A8D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4135C82"/>
    <w:multiLevelType w:val="hybridMultilevel"/>
    <w:tmpl w:val="54F0D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F02C1A"/>
    <w:rsid w:val="00010C2B"/>
    <w:rsid w:val="000202A2"/>
    <w:rsid w:val="00021DF3"/>
    <w:rsid w:val="00026272"/>
    <w:rsid w:val="00034ECF"/>
    <w:rsid w:val="00035382"/>
    <w:rsid w:val="00036572"/>
    <w:rsid w:val="000448E4"/>
    <w:rsid w:val="00045FF9"/>
    <w:rsid w:val="00055997"/>
    <w:rsid w:val="0008310B"/>
    <w:rsid w:val="00084802"/>
    <w:rsid w:val="000930B4"/>
    <w:rsid w:val="000A7E79"/>
    <w:rsid w:val="000B51DB"/>
    <w:rsid w:val="000D02B0"/>
    <w:rsid w:val="000F3303"/>
    <w:rsid w:val="001043D2"/>
    <w:rsid w:val="00112261"/>
    <w:rsid w:val="001126B7"/>
    <w:rsid w:val="001162EE"/>
    <w:rsid w:val="00116D9A"/>
    <w:rsid w:val="0012213A"/>
    <w:rsid w:val="00127C9C"/>
    <w:rsid w:val="00134181"/>
    <w:rsid w:val="0013442F"/>
    <w:rsid w:val="00147951"/>
    <w:rsid w:val="001547A9"/>
    <w:rsid w:val="00161C36"/>
    <w:rsid w:val="00163D72"/>
    <w:rsid w:val="00170C80"/>
    <w:rsid w:val="00183C37"/>
    <w:rsid w:val="0019253F"/>
    <w:rsid w:val="001950C8"/>
    <w:rsid w:val="00197342"/>
    <w:rsid w:val="001B2340"/>
    <w:rsid w:val="001B40BE"/>
    <w:rsid w:val="001B52D8"/>
    <w:rsid w:val="001B66B5"/>
    <w:rsid w:val="001C046F"/>
    <w:rsid w:val="001C0CF7"/>
    <w:rsid w:val="001C3441"/>
    <w:rsid w:val="001C34D7"/>
    <w:rsid w:val="002207A8"/>
    <w:rsid w:val="0022496F"/>
    <w:rsid w:val="00227C38"/>
    <w:rsid w:val="00231F8F"/>
    <w:rsid w:val="00237A60"/>
    <w:rsid w:val="00253111"/>
    <w:rsid w:val="00253753"/>
    <w:rsid w:val="00257458"/>
    <w:rsid w:val="0026322F"/>
    <w:rsid w:val="002A7819"/>
    <w:rsid w:val="002B0ECD"/>
    <w:rsid w:val="002B55F8"/>
    <w:rsid w:val="002C1C66"/>
    <w:rsid w:val="002C718F"/>
    <w:rsid w:val="002D3389"/>
    <w:rsid w:val="002D47E7"/>
    <w:rsid w:val="002E366C"/>
    <w:rsid w:val="002E4DC2"/>
    <w:rsid w:val="002F08CF"/>
    <w:rsid w:val="002F64CE"/>
    <w:rsid w:val="0030052B"/>
    <w:rsid w:val="0031592E"/>
    <w:rsid w:val="00336E4E"/>
    <w:rsid w:val="00340FC8"/>
    <w:rsid w:val="00342AA1"/>
    <w:rsid w:val="00355D73"/>
    <w:rsid w:val="00365E26"/>
    <w:rsid w:val="003711DA"/>
    <w:rsid w:val="0037663A"/>
    <w:rsid w:val="00387251"/>
    <w:rsid w:val="003933C4"/>
    <w:rsid w:val="003937E6"/>
    <w:rsid w:val="00397BB4"/>
    <w:rsid w:val="00397F8B"/>
    <w:rsid w:val="003B3360"/>
    <w:rsid w:val="003D1686"/>
    <w:rsid w:val="003E0F21"/>
    <w:rsid w:val="003E2F68"/>
    <w:rsid w:val="003E3803"/>
    <w:rsid w:val="003F3F2E"/>
    <w:rsid w:val="003F65EA"/>
    <w:rsid w:val="00407E2E"/>
    <w:rsid w:val="00407FC8"/>
    <w:rsid w:val="004111A3"/>
    <w:rsid w:val="004243AB"/>
    <w:rsid w:val="00433CA4"/>
    <w:rsid w:val="004362FD"/>
    <w:rsid w:val="00442803"/>
    <w:rsid w:val="004451C6"/>
    <w:rsid w:val="004469FC"/>
    <w:rsid w:val="004642E8"/>
    <w:rsid w:val="00465EFC"/>
    <w:rsid w:val="004967C3"/>
    <w:rsid w:val="004A6942"/>
    <w:rsid w:val="004B20BB"/>
    <w:rsid w:val="004C2944"/>
    <w:rsid w:val="004C4C5F"/>
    <w:rsid w:val="004D22C4"/>
    <w:rsid w:val="004D5B1A"/>
    <w:rsid w:val="004E7B44"/>
    <w:rsid w:val="00501A8F"/>
    <w:rsid w:val="00507DD2"/>
    <w:rsid w:val="005140BC"/>
    <w:rsid w:val="00516064"/>
    <w:rsid w:val="005251CF"/>
    <w:rsid w:val="00532766"/>
    <w:rsid w:val="00541043"/>
    <w:rsid w:val="00544F47"/>
    <w:rsid w:val="00562360"/>
    <w:rsid w:val="00562BFB"/>
    <w:rsid w:val="005631B7"/>
    <w:rsid w:val="00565206"/>
    <w:rsid w:val="00566D65"/>
    <w:rsid w:val="005A10AC"/>
    <w:rsid w:val="005A50CD"/>
    <w:rsid w:val="005D1AF7"/>
    <w:rsid w:val="005D36E5"/>
    <w:rsid w:val="005D63EE"/>
    <w:rsid w:val="005E0B89"/>
    <w:rsid w:val="005E36B0"/>
    <w:rsid w:val="005E41E7"/>
    <w:rsid w:val="005F2C7E"/>
    <w:rsid w:val="0061000C"/>
    <w:rsid w:val="006100C3"/>
    <w:rsid w:val="00612905"/>
    <w:rsid w:val="00612A56"/>
    <w:rsid w:val="006138B7"/>
    <w:rsid w:val="006226A3"/>
    <w:rsid w:val="00630534"/>
    <w:rsid w:val="00636C9F"/>
    <w:rsid w:val="00643553"/>
    <w:rsid w:val="00651FCB"/>
    <w:rsid w:val="00652C0D"/>
    <w:rsid w:val="00674AA6"/>
    <w:rsid w:val="00677209"/>
    <w:rsid w:val="00685B32"/>
    <w:rsid w:val="00692F9B"/>
    <w:rsid w:val="00693410"/>
    <w:rsid w:val="00694375"/>
    <w:rsid w:val="006A1BB2"/>
    <w:rsid w:val="006B2D31"/>
    <w:rsid w:val="006B480E"/>
    <w:rsid w:val="006B57D0"/>
    <w:rsid w:val="006B71D7"/>
    <w:rsid w:val="006C1D18"/>
    <w:rsid w:val="006F4432"/>
    <w:rsid w:val="006F499F"/>
    <w:rsid w:val="006F7316"/>
    <w:rsid w:val="006F77F3"/>
    <w:rsid w:val="00717CE3"/>
    <w:rsid w:val="007200DB"/>
    <w:rsid w:val="007208F8"/>
    <w:rsid w:val="00721908"/>
    <w:rsid w:val="007259F7"/>
    <w:rsid w:val="007307F9"/>
    <w:rsid w:val="00735254"/>
    <w:rsid w:val="007373E5"/>
    <w:rsid w:val="00754B45"/>
    <w:rsid w:val="0075612E"/>
    <w:rsid w:val="00765CFF"/>
    <w:rsid w:val="0077214E"/>
    <w:rsid w:val="00783043"/>
    <w:rsid w:val="007A11B7"/>
    <w:rsid w:val="007C1894"/>
    <w:rsid w:val="007C4285"/>
    <w:rsid w:val="007C6D52"/>
    <w:rsid w:val="007C7F1B"/>
    <w:rsid w:val="007D06EC"/>
    <w:rsid w:val="007D1F47"/>
    <w:rsid w:val="007D377E"/>
    <w:rsid w:val="007D6E49"/>
    <w:rsid w:val="007F208D"/>
    <w:rsid w:val="0080112D"/>
    <w:rsid w:val="00806247"/>
    <w:rsid w:val="00806DCF"/>
    <w:rsid w:val="00807420"/>
    <w:rsid w:val="0081104D"/>
    <w:rsid w:val="008174A6"/>
    <w:rsid w:val="00844AB7"/>
    <w:rsid w:val="0084732B"/>
    <w:rsid w:val="00847A66"/>
    <w:rsid w:val="00853176"/>
    <w:rsid w:val="008533E8"/>
    <w:rsid w:val="00860A47"/>
    <w:rsid w:val="0086341E"/>
    <w:rsid w:val="00870A26"/>
    <w:rsid w:val="00871FC6"/>
    <w:rsid w:val="0087473F"/>
    <w:rsid w:val="00874CD8"/>
    <w:rsid w:val="00891C00"/>
    <w:rsid w:val="00894A66"/>
    <w:rsid w:val="008965A8"/>
    <w:rsid w:val="00897E76"/>
    <w:rsid w:val="008A0C0E"/>
    <w:rsid w:val="008A498E"/>
    <w:rsid w:val="008B6E79"/>
    <w:rsid w:val="008C3BF5"/>
    <w:rsid w:val="008C5269"/>
    <w:rsid w:val="008C6EFE"/>
    <w:rsid w:val="008E18C5"/>
    <w:rsid w:val="008F3D52"/>
    <w:rsid w:val="008F6181"/>
    <w:rsid w:val="00912992"/>
    <w:rsid w:val="00920FEE"/>
    <w:rsid w:val="0093058D"/>
    <w:rsid w:val="00935588"/>
    <w:rsid w:val="00942609"/>
    <w:rsid w:val="009466F2"/>
    <w:rsid w:val="0094675F"/>
    <w:rsid w:val="0097011C"/>
    <w:rsid w:val="00972482"/>
    <w:rsid w:val="009758F0"/>
    <w:rsid w:val="00976DA7"/>
    <w:rsid w:val="00977ACF"/>
    <w:rsid w:val="009804EB"/>
    <w:rsid w:val="009A7C7F"/>
    <w:rsid w:val="009C3A86"/>
    <w:rsid w:val="009C7DA0"/>
    <w:rsid w:val="009E6EE0"/>
    <w:rsid w:val="009E7D2D"/>
    <w:rsid w:val="009F549F"/>
    <w:rsid w:val="00A253AA"/>
    <w:rsid w:val="00A359DB"/>
    <w:rsid w:val="00A36EA7"/>
    <w:rsid w:val="00A5183B"/>
    <w:rsid w:val="00A574F9"/>
    <w:rsid w:val="00A663F7"/>
    <w:rsid w:val="00A90C95"/>
    <w:rsid w:val="00AA3711"/>
    <w:rsid w:val="00AB54E5"/>
    <w:rsid w:val="00AC72D4"/>
    <w:rsid w:val="00AC7EDB"/>
    <w:rsid w:val="00AD375A"/>
    <w:rsid w:val="00AF1143"/>
    <w:rsid w:val="00B06BC0"/>
    <w:rsid w:val="00B1064B"/>
    <w:rsid w:val="00B14D44"/>
    <w:rsid w:val="00B2031E"/>
    <w:rsid w:val="00B373C3"/>
    <w:rsid w:val="00B45454"/>
    <w:rsid w:val="00B46CFA"/>
    <w:rsid w:val="00B67A36"/>
    <w:rsid w:val="00B741A2"/>
    <w:rsid w:val="00B76EEE"/>
    <w:rsid w:val="00B96184"/>
    <w:rsid w:val="00BA69AB"/>
    <w:rsid w:val="00BC2127"/>
    <w:rsid w:val="00BD2808"/>
    <w:rsid w:val="00BD4885"/>
    <w:rsid w:val="00BE1707"/>
    <w:rsid w:val="00C02946"/>
    <w:rsid w:val="00C030B0"/>
    <w:rsid w:val="00C13E8F"/>
    <w:rsid w:val="00C14BC0"/>
    <w:rsid w:val="00C16A25"/>
    <w:rsid w:val="00C31DCC"/>
    <w:rsid w:val="00C45CA3"/>
    <w:rsid w:val="00C46997"/>
    <w:rsid w:val="00C50989"/>
    <w:rsid w:val="00C51EC5"/>
    <w:rsid w:val="00C5646D"/>
    <w:rsid w:val="00C64321"/>
    <w:rsid w:val="00C7089C"/>
    <w:rsid w:val="00C8500E"/>
    <w:rsid w:val="00C91805"/>
    <w:rsid w:val="00C9565E"/>
    <w:rsid w:val="00CA0877"/>
    <w:rsid w:val="00CA28D5"/>
    <w:rsid w:val="00CB0B50"/>
    <w:rsid w:val="00CC198C"/>
    <w:rsid w:val="00CE025A"/>
    <w:rsid w:val="00CE159C"/>
    <w:rsid w:val="00CE1FFF"/>
    <w:rsid w:val="00CE3994"/>
    <w:rsid w:val="00CE423E"/>
    <w:rsid w:val="00CE6BAA"/>
    <w:rsid w:val="00CF53D9"/>
    <w:rsid w:val="00D00642"/>
    <w:rsid w:val="00D012D4"/>
    <w:rsid w:val="00D01392"/>
    <w:rsid w:val="00D0156F"/>
    <w:rsid w:val="00D049A8"/>
    <w:rsid w:val="00D071B4"/>
    <w:rsid w:val="00D36860"/>
    <w:rsid w:val="00D47E55"/>
    <w:rsid w:val="00D555C0"/>
    <w:rsid w:val="00D60C4A"/>
    <w:rsid w:val="00D62A75"/>
    <w:rsid w:val="00D70FC6"/>
    <w:rsid w:val="00D731D1"/>
    <w:rsid w:val="00D7742C"/>
    <w:rsid w:val="00D93D48"/>
    <w:rsid w:val="00D93E7D"/>
    <w:rsid w:val="00DA509F"/>
    <w:rsid w:val="00DA59A3"/>
    <w:rsid w:val="00DC66F6"/>
    <w:rsid w:val="00DD22F0"/>
    <w:rsid w:val="00DD5312"/>
    <w:rsid w:val="00DE5397"/>
    <w:rsid w:val="00DE782F"/>
    <w:rsid w:val="00DF0746"/>
    <w:rsid w:val="00E12738"/>
    <w:rsid w:val="00E437C4"/>
    <w:rsid w:val="00E46B66"/>
    <w:rsid w:val="00E51490"/>
    <w:rsid w:val="00E579C8"/>
    <w:rsid w:val="00E64428"/>
    <w:rsid w:val="00E7275A"/>
    <w:rsid w:val="00E74530"/>
    <w:rsid w:val="00E801FE"/>
    <w:rsid w:val="00E80F5A"/>
    <w:rsid w:val="00E865FF"/>
    <w:rsid w:val="00E92BBC"/>
    <w:rsid w:val="00EA58CC"/>
    <w:rsid w:val="00EC26CD"/>
    <w:rsid w:val="00EC584E"/>
    <w:rsid w:val="00EC67A3"/>
    <w:rsid w:val="00EC7602"/>
    <w:rsid w:val="00ED204C"/>
    <w:rsid w:val="00F10CDC"/>
    <w:rsid w:val="00F21FA8"/>
    <w:rsid w:val="00F2266B"/>
    <w:rsid w:val="00F235D4"/>
    <w:rsid w:val="00F25F55"/>
    <w:rsid w:val="00F40382"/>
    <w:rsid w:val="00F40A37"/>
    <w:rsid w:val="00F73217"/>
    <w:rsid w:val="00FA07A5"/>
    <w:rsid w:val="00FB2266"/>
    <w:rsid w:val="00FC014C"/>
    <w:rsid w:val="00FC50EC"/>
    <w:rsid w:val="00FE4988"/>
    <w:rsid w:val="0100B837"/>
    <w:rsid w:val="02A99C48"/>
    <w:rsid w:val="0591D214"/>
    <w:rsid w:val="07218BC4"/>
    <w:rsid w:val="08FDFAB3"/>
    <w:rsid w:val="0A0D6226"/>
    <w:rsid w:val="0BEBC283"/>
    <w:rsid w:val="0BEC8B93"/>
    <w:rsid w:val="0D5893D6"/>
    <w:rsid w:val="0DB85BE9"/>
    <w:rsid w:val="0FD4D32E"/>
    <w:rsid w:val="11132BD2"/>
    <w:rsid w:val="12F9EF48"/>
    <w:rsid w:val="142384A7"/>
    <w:rsid w:val="157C7EA1"/>
    <w:rsid w:val="15B1317F"/>
    <w:rsid w:val="16F4B33D"/>
    <w:rsid w:val="18851A92"/>
    <w:rsid w:val="1B1D1BF1"/>
    <w:rsid w:val="1CB74018"/>
    <w:rsid w:val="1E49B57A"/>
    <w:rsid w:val="20134E03"/>
    <w:rsid w:val="2715704A"/>
    <w:rsid w:val="28033330"/>
    <w:rsid w:val="2B3ED28C"/>
    <w:rsid w:val="2DD0B7E3"/>
    <w:rsid w:val="301DF99A"/>
    <w:rsid w:val="3332593C"/>
    <w:rsid w:val="3A0E71B9"/>
    <w:rsid w:val="3BD1CBCF"/>
    <w:rsid w:val="3C410FC0"/>
    <w:rsid w:val="3E7B3047"/>
    <w:rsid w:val="41CC08E1"/>
    <w:rsid w:val="42FD0C04"/>
    <w:rsid w:val="4324D64D"/>
    <w:rsid w:val="43621700"/>
    <w:rsid w:val="464E9C0F"/>
    <w:rsid w:val="4852B454"/>
    <w:rsid w:val="48910D61"/>
    <w:rsid w:val="49012454"/>
    <w:rsid w:val="49DAB903"/>
    <w:rsid w:val="4BEF7359"/>
    <w:rsid w:val="4CF02C1A"/>
    <w:rsid w:val="4E48A4B4"/>
    <w:rsid w:val="4FCC8A1F"/>
    <w:rsid w:val="5190E9ED"/>
    <w:rsid w:val="51A542A0"/>
    <w:rsid w:val="530B800D"/>
    <w:rsid w:val="53BEBD97"/>
    <w:rsid w:val="5856A71D"/>
    <w:rsid w:val="5982519E"/>
    <w:rsid w:val="5D04F328"/>
    <w:rsid w:val="5D2BB07C"/>
    <w:rsid w:val="5F2251DB"/>
    <w:rsid w:val="5F34D4E8"/>
    <w:rsid w:val="5F9877EB"/>
    <w:rsid w:val="600E8DEA"/>
    <w:rsid w:val="61768533"/>
    <w:rsid w:val="658E55A3"/>
    <w:rsid w:val="664D57CE"/>
    <w:rsid w:val="6A159AE8"/>
    <w:rsid w:val="6D1C8AFE"/>
    <w:rsid w:val="6D4EC1CE"/>
    <w:rsid w:val="739D2F14"/>
    <w:rsid w:val="74D04DC7"/>
    <w:rsid w:val="751F58C3"/>
    <w:rsid w:val="769A2F9F"/>
    <w:rsid w:val="7728E08D"/>
    <w:rsid w:val="77D62092"/>
    <w:rsid w:val="78158267"/>
    <w:rsid w:val="79C056A5"/>
    <w:rsid w:val="7AEE17C9"/>
    <w:rsid w:val="7C271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D962"/>
  <w15:chartTrackingRefBased/>
  <w15:docId w15:val="{E175C953-489D-4FD5-A242-EF3F21B4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30B0"/>
    <w:pPr>
      <w:spacing w:after="0" w:line="240" w:lineRule="auto"/>
    </w:p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p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pPr>
  </w:style>
  <w:style w:type="character" w:styleId="Hyperlink">
    <w:name w:val="Hyperlink"/>
    <w:basedOn w:val="Absatz-Standardschriftart"/>
    <w:uiPriority w:val="99"/>
    <w:unhideWhenUsed/>
    <w:rsid w:val="001162EE"/>
    <w:rPr>
      <w:color w:val="0563C1" w:themeColor="hyperlink"/>
      <w:u w:val="single"/>
    </w:rPr>
  </w:style>
  <w:style w:type="character" w:styleId="NichtaufgelsteErwhnung">
    <w:name w:val="Unresolved Mention"/>
    <w:basedOn w:val="Absatz-Standardschriftart"/>
    <w:uiPriority w:val="99"/>
    <w:semiHidden/>
    <w:unhideWhenUsed/>
    <w:rsid w:val="001162EE"/>
    <w:rPr>
      <w:color w:val="605E5C"/>
      <w:shd w:val="clear" w:color="auto" w:fill="E1DFDD"/>
    </w:rPr>
  </w:style>
  <w:style w:type="character" w:styleId="BesuchterLink">
    <w:name w:val="FollowedHyperlink"/>
    <w:basedOn w:val="Absatz-Standardschriftart"/>
    <w:uiPriority w:val="99"/>
    <w:semiHidden/>
    <w:unhideWhenUsed/>
    <w:rsid w:val="00897E76"/>
    <w:rPr>
      <w:color w:val="954F72" w:themeColor="followedHyperlink"/>
      <w:u w:val="single"/>
    </w:rPr>
  </w:style>
  <w:style w:type="paragraph" w:styleId="Listenabsatz">
    <w:name w:val="List Paragraph"/>
    <w:basedOn w:val="Standard"/>
    <w:uiPriority w:val="34"/>
    <w:qFormat/>
    <w:rsid w:val="002F64CE"/>
    <w:pPr>
      <w:ind w:left="720"/>
      <w:contextualSpacing/>
    </w:pPr>
  </w:style>
  <w:style w:type="paragraph" w:styleId="KeinLeerraum">
    <w:name w:val="No Spacing"/>
    <w:uiPriority w:val="1"/>
    <w:qFormat/>
    <w:rsid w:val="000930B4"/>
    <w:pPr>
      <w:spacing w:after="0" w:line="240" w:lineRule="auto"/>
    </w:pPr>
  </w:style>
  <w:style w:type="paragraph" w:styleId="Kommentartext">
    <w:name w:val="annotation text"/>
    <w:basedOn w:val="Standard"/>
    <w:link w:val="KommentartextZchn"/>
    <w:uiPriority w:val="99"/>
    <w:semiHidden/>
    <w:unhideWhenUsed/>
    <w:rsid w:val="007200DB"/>
    <w:rPr>
      <w:sz w:val="20"/>
      <w:szCs w:val="20"/>
    </w:rPr>
  </w:style>
  <w:style w:type="character" w:customStyle="1" w:styleId="KommentartextZchn">
    <w:name w:val="Kommentartext Zchn"/>
    <w:basedOn w:val="Absatz-Standardschriftart"/>
    <w:link w:val="Kommentartext"/>
    <w:uiPriority w:val="99"/>
    <w:semiHidden/>
    <w:rsid w:val="007200DB"/>
    <w:rPr>
      <w:sz w:val="20"/>
      <w:szCs w:val="20"/>
    </w:rPr>
  </w:style>
  <w:style w:type="character" w:styleId="Kommentarzeichen">
    <w:name w:val="annotation reference"/>
    <w:basedOn w:val="Absatz-Standardschriftart"/>
    <w:uiPriority w:val="99"/>
    <w:semiHidden/>
    <w:unhideWhenUsed/>
    <w:rsid w:val="007200DB"/>
    <w:rPr>
      <w:sz w:val="16"/>
      <w:szCs w:val="16"/>
    </w:rPr>
  </w:style>
  <w:style w:type="paragraph" w:styleId="Sprechblasentext">
    <w:name w:val="Balloon Text"/>
    <w:basedOn w:val="Standard"/>
    <w:link w:val="SprechblasentextZchn"/>
    <w:uiPriority w:val="99"/>
    <w:semiHidden/>
    <w:unhideWhenUsed/>
    <w:rsid w:val="007200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00DB"/>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10CDC"/>
    <w:rPr>
      <w:b/>
      <w:bCs/>
    </w:rPr>
  </w:style>
  <w:style w:type="character" w:customStyle="1" w:styleId="KommentarthemaZchn">
    <w:name w:val="Kommentarthema Zchn"/>
    <w:basedOn w:val="KommentartextZchn"/>
    <w:link w:val="Kommentarthema"/>
    <w:uiPriority w:val="99"/>
    <w:semiHidden/>
    <w:rsid w:val="00F10C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30707">
      <w:bodyDiv w:val="1"/>
      <w:marLeft w:val="0"/>
      <w:marRight w:val="0"/>
      <w:marTop w:val="0"/>
      <w:marBottom w:val="0"/>
      <w:divBdr>
        <w:top w:val="none" w:sz="0" w:space="0" w:color="auto"/>
        <w:left w:val="none" w:sz="0" w:space="0" w:color="auto"/>
        <w:bottom w:val="none" w:sz="0" w:space="0" w:color="auto"/>
        <w:right w:val="none" w:sz="0" w:space="0" w:color="auto"/>
      </w:divBdr>
    </w:div>
    <w:div w:id="1096167613">
      <w:bodyDiv w:val="1"/>
      <w:marLeft w:val="0"/>
      <w:marRight w:val="0"/>
      <w:marTop w:val="0"/>
      <w:marBottom w:val="0"/>
      <w:divBdr>
        <w:top w:val="none" w:sz="0" w:space="0" w:color="auto"/>
        <w:left w:val="none" w:sz="0" w:space="0" w:color="auto"/>
        <w:bottom w:val="none" w:sz="0" w:space="0" w:color="auto"/>
        <w:right w:val="none" w:sz="0" w:space="0" w:color="auto"/>
      </w:divBdr>
    </w:div>
    <w:div w:id="11031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ovestreydt@eldico.ch"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ldico-scientifi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log.eldico-scientif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s.sciencemag.org/breakthrough2018/finalists/" TargetMode="External"/><Relationship Id="rId5" Type="http://schemas.openxmlformats.org/officeDocument/2006/relationships/styles" Target="styles.xml"/><Relationship Id="rId15" Type="http://schemas.openxmlformats.org/officeDocument/2006/relationships/hyperlink" Target="http://www.eldico-scientific.com" TargetMode="External"/><Relationship Id="rId10" Type="http://schemas.openxmlformats.org/officeDocument/2006/relationships/hyperlink" Target="https://www.parkinnovaare.ch/"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bhardt@eldic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A200519F6D3441AA899369E97F0E66" ma:contentTypeVersion="12" ma:contentTypeDescription="Ein neues Dokument erstellen." ma:contentTypeScope="" ma:versionID="2698d8c96a877079a5648efda5f09967">
  <xsd:schema xmlns:xsd="http://www.w3.org/2001/XMLSchema" xmlns:xs="http://www.w3.org/2001/XMLSchema" xmlns:p="http://schemas.microsoft.com/office/2006/metadata/properties" xmlns:ns2="720dd59e-47db-4c19-8217-57bf21236061" xmlns:ns3="13373e23-049d-4fa9-a366-b2c0ee91e5f0" targetNamespace="http://schemas.microsoft.com/office/2006/metadata/properties" ma:root="true" ma:fieldsID="b75b235f51bc1ed0c16f059e567086f5" ns2:_="" ns3:_="">
    <xsd:import namespace="720dd59e-47db-4c19-8217-57bf21236061"/>
    <xsd:import namespace="13373e23-049d-4fa9-a366-b2c0ee91e5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dd59e-47db-4c19-8217-57bf21236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73e23-049d-4fa9-a366-b2c0ee91e5f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3373e23-049d-4fa9-a366-b2c0ee91e5f0">
      <UserInfo>
        <DisplayName>Nils Gebhardt</DisplayName>
        <AccountId>12</AccountId>
        <AccountType/>
      </UserInfo>
    </SharedWithUsers>
  </documentManagement>
</p:properties>
</file>

<file path=customXml/itemProps1.xml><?xml version="1.0" encoding="utf-8"?>
<ds:datastoreItem xmlns:ds="http://schemas.openxmlformats.org/officeDocument/2006/customXml" ds:itemID="{353B1B1B-F1C4-47BA-A93B-72B56729AB63}">
  <ds:schemaRefs>
    <ds:schemaRef ds:uri="http://schemas.microsoft.com/sharepoint/v3/contenttype/forms"/>
  </ds:schemaRefs>
</ds:datastoreItem>
</file>

<file path=customXml/itemProps2.xml><?xml version="1.0" encoding="utf-8"?>
<ds:datastoreItem xmlns:ds="http://schemas.openxmlformats.org/officeDocument/2006/customXml" ds:itemID="{83D79DDC-E3C7-4633-8E86-600E4EE2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dd59e-47db-4c19-8217-57bf21236061"/>
    <ds:schemaRef ds:uri="13373e23-049d-4fa9-a366-b2c0ee91e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3C120-233E-44CD-91C1-23E3B311223D}">
  <ds:schemaRefs>
    <ds:schemaRef ds:uri="http://schemas.microsoft.com/office/2006/metadata/properties"/>
    <ds:schemaRef ds:uri="http://schemas.microsoft.com/office/infopath/2007/PartnerControls"/>
    <ds:schemaRef ds:uri="13373e23-049d-4fa9-a366-b2c0ee91e5f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4043</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Battelli</dc:creator>
  <cp:keywords/>
  <dc:description/>
  <cp:lastModifiedBy>Nils Gebhardt</cp:lastModifiedBy>
  <cp:revision>11</cp:revision>
  <cp:lastPrinted>2019-06-28T15:15:00Z</cp:lastPrinted>
  <dcterms:created xsi:type="dcterms:W3CDTF">2020-04-29T10:48:00Z</dcterms:created>
  <dcterms:modified xsi:type="dcterms:W3CDTF">2020-06-08T14:02:00Z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0x010100D9A200519F6D3441AA899369E97F0E66</vt:lpwstr>
  </property>
</Properties>
</file>